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BB8" w:rsidRPr="008A5037" w:rsidRDefault="00383BB8" w:rsidP="00383BB8">
      <w:pPr>
        <w:jc w:val="center"/>
        <w:rPr>
          <w:b/>
          <w:bCs/>
          <w:color w:val="000000"/>
          <w:sz w:val="56"/>
          <w:szCs w:val="56"/>
        </w:rPr>
      </w:pPr>
      <w:r w:rsidRPr="008A5037">
        <w:rPr>
          <w:b/>
          <w:bCs/>
          <w:color w:val="000000"/>
          <w:sz w:val="56"/>
          <w:szCs w:val="56"/>
        </w:rPr>
        <w:t>ITC TEATRO STAGIONE 201</w:t>
      </w:r>
      <w:r>
        <w:rPr>
          <w:b/>
          <w:bCs/>
          <w:color w:val="000000"/>
          <w:sz w:val="56"/>
          <w:szCs w:val="56"/>
        </w:rPr>
        <w:t>7-2018</w:t>
      </w:r>
    </w:p>
    <w:p w:rsidR="00383BB8" w:rsidRPr="00A06C61" w:rsidRDefault="00383BB8" w:rsidP="00383BB8">
      <w:pPr>
        <w:jc w:val="center"/>
        <w:rPr>
          <w:color w:val="000000"/>
          <w:sz w:val="16"/>
          <w:szCs w:val="16"/>
        </w:rPr>
      </w:pPr>
    </w:p>
    <w:p w:rsidR="00383BB8" w:rsidRDefault="00383BB8" w:rsidP="00383BB8">
      <w:pPr>
        <w:jc w:val="center"/>
        <w:rPr>
          <w:b/>
          <w:color w:val="000000"/>
          <w:sz w:val="24"/>
          <w:szCs w:val="24"/>
        </w:rPr>
      </w:pPr>
      <w:r>
        <w:rPr>
          <w:color w:val="000000"/>
          <w:sz w:val="24"/>
          <w:szCs w:val="24"/>
        </w:rPr>
        <w:t>direzione artistica</w:t>
      </w:r>
      <w:r w:rsidRPr="008136F7">
        <w:rPr>
          <w:color w:val="000000"/>
          <w:sz w:val="24"/>
          <w:szCs w:val="24"/>
        </w:rPr>
        <w:t xml:space="preserve"> </w:t>
      </w:r>
      <w:r w:rsidRPr="008136F7">
        <w:rPr>
          <w:b/>
          <w:color w:val="000000"/>
          <w:sz w:val="24"/>
          <w:szCs w:val="24"/>
        </w:rPr>
        <w:t>Compagnia Teatro dell’Argine</w:t>
      </w:r>
    </w:p>
    <w:p w:rsidR="00383BB8" w:rsidRPr="00A06C61" w:rsidRDefault="00383BB8" w:rsidP="00383BB8">
      <w:pPr>
        <w:jc w:val="center"/>
        <w:rPr>
          <w:color w:val="000000"/>
          <w:sz w:val="10"/>
          <w:szCs w:val="10"/>
        </w:rPr>
      </w:pPr>
    </w:p>
    <w:p w:rsidR="00383BB8" w:rsidRPr="007E1508" w:rsidRDefault="00383BB8" w:rsidP="00383BB8">
      <w:pPr>
        <w:jc w:val="center"/>
        <w:rPr>
          <w:b/>
          <w:bCs/>
          <w:color w:val="000000"/>
          <w:sz w:val="20"/>
          <w:szCs w:val="20"/>
        </w:rPr>
      </w:pPr>
      <w:r w:rsidRPr="007E1508">
        <w:rPr>
          <w:color w:val="000000"/>
          <w:sz w:val="20"/>
          <w:szCs w:val="20"/>
        </w:rPr>
        <w:t>in collaborazione con il</w:t>
      </w:r>
      <w:r w:rsidRPr="007E1508">
        <w:rPr>
          <w:b/>
          <w:bCs/>
          <w:color w:val="000000"/>
          <w:sz w:val="20"/>
          <w:szCs w:val="20"/>
        </w:rPr>
        <w:t xml:space="preserve"> Comune di San Lazzaro di Savena</w:t>
      </w:r>
    </w:p>
    <w:p w:rsidR="00383BB8" w:rsidRPr="009F2FCC" w:rsidRDefault="00383BB8" w:rsidP="00383BB8">
      <w:pPr>
        <w:jc w:val="center"/>
        <w:rPr>
          <w:b/>
          <w:color w:val="000000"/>
          <w:sz w:val="24"/>
          <w:szCs w:val="24"/>
        </w:rPr>
      </w:pPr>
    </w:p>
    <w:p w:rsidR="00383BB8" w:rsidRPr="00CB20A3" w:rsidRDefault="00383BB8" w:rsidP="00CB20A3">
      <w:pPr>
        <w:jc w:val="center"/>
        <w:rPr>
          <w:b/>
          <w:i/>
          <w:color w:val="000000"/>
          <w:sz w:val="32"/>
          <w:szCs w:val="32"/>
        </w:rPr>
      </w:pPr>
      <w:r w:rsidRPr="00702EE5">
        <w:rPr>
          <w:b/>
          <w:i/>
          <w:color w:val="000000"/>
          <w:sz w:val="32"/>
          <w:szCs w:val="32"/>
        </w:rPr>
        <w:t>Popolo</w:t>
      </w:r>
    </w:p>
    <w:p w:rsidR="00383BB8" w:rsidRPr="00CB20A3" w:rsidRDefault="00383BB8" w:rsidP="00CB20A3">
      <w:pPr>
        <w:jc w:val="both"/>
        <w:rPr>
          <w:sz w:val="20"/>
          <w:szCs w:val="20"/>
          <w:highlight w:val="yellow"/>
        </w:rPr>
      </w:pPr>
      <w:r w:rsidRPr="00A24AA0">
        <w:rPr>
          <w:sz w:val="20"/>
          <w:szCs w:val="20"/>
        </w:rPr>
        <w:t xml:space="preserve">Lo diceva Flaiano, in </w:t>
      </w:r>
      <w:r w:rsidRPr="00A24AA0">
        <w:rPr>
          <w:i/>
          <w:sz w:val="20"/>
          <w:szCs w:val="20"/>
        </w:rPr>
        <w:t>Diario notturno</w:t>
      </w:r>
      <w:r w:rsidRPr="00A24AA0">
        <w:rPr>
          <w:sz w:val="20"/>
          <w:szCs w:val="20"/>
        </w:rPr>
        <w:t xml:space="preserve">, che i nomi collettivi sono utili solo a fare confusione. E citava i due termini “pubblico” e “popolo”. Aggiungendo poi subito, da consumato cultore di arguzie intelligenti, che alla fine siamo costretti a scoprire che quei nomi, in quanto collettivi, ci riguardano da vicino. Anzi, ci comprendono. Il pubblico siamo anche noi. Il popolo siamo anche noi. E questo ci inchioda alle nostre responsabilità. Dunque ecco perché dedicare una stagione al “popolo”. Per ricordarci che, in fondo a questo nome collettivo che vuole dire tutto o niente, c’è ognuno di noi, con la sua sensibilità, la sua etica, la sua intelligenza incoercibile a qualunque tentativo di generalizzazione. Ed è bello che, insieme a “popolo”, Flaiano citi il “pubblico”. Chi fa teatro deve ricordarsi che il pubblico non è una cosa indistinta e vuota, una categoria inanimata ed esanime, ma un insieme di interlocutori con cui entrare in relazione, con cui stabilire un dialogo, anche (o forse soprattutto) a partire dai fatti espressivi meno scontati o meno facili da comprendere. A sua volta il pubblico, che siamo anche noi – esattamente come il popolo –, dovrebbe riuscire a esercitare il proprio giudizio libero e indipendente rispetto a ciò che vede, perfino assumere una posizione morale, se non è dire troppo. E, continuando l’arguzia di Flaiano, perché non dichiarare che il “popolo” è “pubblico” e tutto ciò che è “pubblico” pertiene al “popolo”? Ma forse qua ci spingiamo un po’ troppo oltre gli spazi comunicativi della nostra breve presentazione. Perciò limitiamoci a dire che la nostra riflessione sul popolo proviamo a farla andando a scandagliare l’umanità che ancora gremisce una qualunque </w:t>
      </w:r>
      <w:r w:rsidRPr="00A24AA0">
        <w:rPr>
          <w:i/>
          <w:sz w:val="20"/>
          <w:szCs w:val="20"/>
        </w:rPr>
        <w:t>Casa del Popolo</w:t>
      </w:r>
      <w:r w:rsidRPr="00A24AA0">
        <w:rPr>
          <w:sz w:val="20"/>
          <w:szCs w:val="20"/>
        </w:rPr>
        <w:t>; e che accenti genuinamente popolari si trovano</w:t>
      </w:r>
      <w:r>
        <w:rPr>
          <w:sz w:val="20"/>
          <w:szCs w:val="20"/>
        </w:rPr>
        <w:t xml:space="preserve"> nelle micro-storie di </w:t>
      </w:r>
      <w:r>
        <w:rPr>
          <w:i/>
          <w:sz w:val="20"/>
          <w:szCs w:val="20"/>
        </w:rPr>
        <w:t xml:space="preserve">Autobiografie di </w:t>
      </w:r>
      <w:r w:rsidRPr="00534CF8">
        <w:rPr>
          <w:i/>
          <w:sz w:val="20"/>
          <w:szCs w:val="20"/>
        </w:rPr>
        <w:t>ignoti</w:t>
      </w:r>
      <w:r w:rsidRPr="00534CF8">
        <w:rPr>
          <w:sz w:val="20"/>
          <w:szCs w:val="20"/>
        </w:rPr>
        <w:t xml:space="preserve"> di Elena Bucci,</w:t>
      </w:r>
      <w:r w:rsidRPr="00A24AA0">
        <w:rPr>
          <w:sz w:val="20"/>
          <w:szCs w:val="20"/>
        </w:rPr>
        <w:t xml:space="preserve"> in </w:t>
      </w:r>
      <w:r>
        <w:rPr>
          <w:i/>
          <w:sz w:val="20"/>
          <w:szCs w:val="20"/>
        </w:rPr>
        <w:t>Gran G</w:t>
      </w:r>
      <w:r w:rsidRPr="00A24AA0">
        <w:rPr>
          <w:i/>
          <w:sz w:val="20"/>
          <w:szCs w:val="20"/>
        </w:rPr>
        <w:t>lassé</w:t>
      </w:r>
      <w:r>
        <w:rPr>
          <w:sz w:val="20"/>
          <w:szCs w:val="20"/>
        </w:rPr>
        <w:t xml:space="preserve"> de G</w:t>
      </w:r>
      <w:r w:rsidRPr="00A24AA0">
        <w:rPr>
          <w:sz w:val="20"/>
          <w:szCs w:val="20"/>
        </w:rPr>
        <w:t xml:space="preserve">li Omini (con il concorso, ovviamente, della musica da balera…), in </w:t>
      </w:r>
      <w:r w:rsidRPr="00A24AA0">
        <w:rPr>
          <w:i/>
          <w:sz w:val="20"/>
          <w:szCs w:val="20"/>
        </w:rPr>
        <w:t>Accabadora</w:t>
      </w:r>
      <w:r w:rsidRPr="00A24AA0">
        <w:rPr>
          <w:sz w:val="20"/>
          <w:szCs w:val="20"/>
        </w:rPr>
        <w:t xml:space="preserve"> dal romanzo di Michela Murgia, nella narrazione ruspante e contagiosa di Ascanio Celestini (non a caso intitolata </w:t>
      </w:r>
      <w:r w:rsidRPr="00A24AA0">
        <w:rPr>
          <w:i/>
          <w:sz w:val="20"/>
          <w:szCs w:val="20"/>
        </w:rPr>
        <w:t>Pueblo</w:t>
      </w:r>
      <w:r>
        <w:rPr>
          <w:sz w:val="20"/>
          <w:szCs w:val="20"/>
        </w:rPr>
        <w:t xml:space="preserve">…), in quella critica </w:t>
      </w:r>
      <w:r w:rsidRPr="00A24AA0">
        <w:rPr>
          <w:sz w:val="20"/>
          <w:szCs w:val="20"/>
        </w:rPr>
        <w:t>e spregiudicata di Frosini/Timpano (</w:t>
      </w:r>
      <w:r w:rsidRPr="00A24AA0">
        <w:rPr>
          <w:i/>
          <w:sz w:val="20"/>
          <w:szCs w:val="20"/>
        </w:rPr>
        <w:t>Acqua di colonia</w:t>
      </w:r>
      <w:r w:rsidRPr="00A24AA0">
        <w:rPr>
          <w:sz w:val="20"/>
          <w:szCs w:val="20"/>
        </w:rPr>
        <w:t>), nel recupero di pezzi della cultura pop di inizio Nov</w:t>
      </w:r>
      <w:r>
        <w:rPr>
          <w:sz w:val="20"/>
          <w:szCs w:val="20"/>
        </w:rPr>
        <w:t>ecento praticato da I Sacchi di S</w:t>
      </w:r>
      <w:r w:rsidRPr="00A24AA0">
        <w:rPr>
          <w:sz w:val="20"/>
          <w:szCs w:val="20"/>
        </w:rPr>
        <w:t>abbia (</w:t>
      </w:r>
      <w:r w:rsidRPr="00A24AA0">
        <w:rPr>
          <w:i/>
          <w:sz w:val="20"/>
          <w:szCs w:val="20"/>
        </w:rPr>
        <w:t xml:space="preserve">I </w:t>
      </w:r>
      <w:r>
        <w:rPr>
          <w:i/>
          <w:sz w:val="20"/>
          <w:szCs w:val="20"/>
        </w:rPr>
        <w:t>4</w:t>
      </w:r>
      <w:r w:rsidRPr="00A24AA0">
        <w:rPr>
          <w:i/>
          <w:sz w:val="20"/>
          <w:szCs w:val="20"/>
        </w:rPr>
        <w:t xml:space="preserve"> moschettieri in America</w:t>
      </w:r>
      <w:r w:rsidRPr="00A24AA0">
        <w:rPr>
          <w:sz w:val="20"/>
          <w:szCs w:val="20"/>
        </w:rPr>
        <w:t>). E anche gli altri spettacoli della stagione provano a intercettare i bisogni, le ansie o le idiosincrasie della collettività: il rincorrersi di voci che riflettono sulla cronica mancanza di lavoro del Collettivo Controcanto (</w:t>
      </w:r>
      <w:r w:rsidRPr="00A24AA0">
        <w:rPr>
          <w:i/>
          <w:sz w:val="20"/>
          <w:szCs w:val="20"/>
        </w:rPr>
        <w:t>Sempre domenica</w:t>
      </w:r>
      <w:r w:rsidRPr="00A24AA0">
        <w:rPr>
          <w:sz w:val="20"/>
          <w:szCs w:val="20"/>
        </w:rPr>
        <w:t>), l’ironia disillusa sui sentimenti al tempo degli ipermercati di Antonella Questa (</w:t>
      </w:r>
      <w:r w:rsidRPr="00A24AA0">
        <w:rPr>
          <w:i/>
          <w:sz w:val="20"/>
          <w:szCs w:val="20"/>
        </w:rPr>
        <w:t>Un sacchetto d’amore</w:t>
      </w:r>
      <w:r>
        <w:rPr>
          <w:sz w:val="20"/>
          <w:szCs w:val="20"/>
        </w:rPr>
        <w:t>)</w:t>
      </w:r>
      <w:r w:rsidRPr="00A24AA0">
        <w:rPr>
          <w:sz w:val="20"/>
          <w:szCs w:val="20"/>
        </w:rPr>
        <w:t xml:space="preserve">, le rivendicazioni dure e provocatorie di un giovane uomo alla ricerca del proprio padre biologico in </w:t>
      </w:r>
      <w:r w:rsidRPr="00A24AA0">
        <w:rPr>
          <w:i/>
          <w:sz w:val="20"/>
          <w:szCs w:val="20"/>
        </w:rPr>
        <w:t>Pedigree</w:t>
      </w:r>
      <w:r w:rsidRPr="00A24AA0">
        <w:rPr>
          <w:sz w:val="20"/>
          <w:szCs w:val="20"/>
        </w:rPr>
        <w:t xml:space="preserve"> di Babilonia Teatri, le ruvide storie di migranti ignorati dalla Storia in </w:t>
      </w:r>
      <w:r w:rsidRPr="00A24AA0">
        <w:rPr>
          <w:i/>
          <w:sz w:val="20"/>
          <w:szCs w:val="20"/>
        </w:rPr>
        <w:t>Lingua di cane</w:t>
      </w:r>
      <w:r w:rsidRPr="00A24AA0">
        <w:rPr>
          <w:sz w:val="20"/>
          <w:szCs w:val="20"/>
        </w:rPr>
        <w:t xml:space="preserve"> di Petyx</w:t>
      </w:r>
      <w:r>
        <w:rPr>
          <w:sz w:val="20"/>
          <w:szCs w:val="20"/>
        </w:rPr>
        <w:t xml:space="preserve">/Cutino/Compagnia dell’Arpa, </w:t>
      </w:r>
      <w:r w:rsidRPr="00A24AA0">
        <w:rPr>
          <w:sz w:val="20"/>
          <w:szCs w:val="20"/>
        </w:rPr>
        <w:t xml:space="preserve">le evocazioni sonore dai mondi popolar-lisergici di Andrea Pazienza in </w:t>
      </w:r>
      <w:r w:rsidRPr="00A24AA0">
        <w:rPr>
          <w:i/>
          <w:sz w:val="20"/>
          <w:szCs w:val="20"/>
        </w:rPr>
        <w:t>Personale Politico Pentothal</w:t>
      </w:r>
      <w:r>
        <w:rPr>
          <w:sz w:val="20"/>
          <w:szCs w:val="20"/>
        </w:rPr>
        <w:t xml:space="preserve"> di Marta Dalla Via, </w:t>
      </w:r>
      <w:r w:rsidRPr="00A24AA0">
        <w:rPr>
          <w:sz w:val="20"/>
          <w:szCs w:val="20"/>
        </w:rPr>
        <w:t>la rivisitazione pleb</w:t>
      </w:r>
      <w:r>
        <w:rPr>
          <w:sz w:val="20"/>
          <w:szCs w:val="20"/>
        </w:rPr>
        <w:t xml:space="preserve">ea del mito di Edipo ne </w:t>
      </w:r>
      <w:r w:rsidRPr="00505B4C">
        <w:rPr>
          <w:i/>
          <w:sz w:val="20"/>
          <w:szCs w:val="20"/>
        </w:rPr>
        <w:t xml:space="preserve">La </w:t>
      </w:r>
      <w:r>
        <w:rPr>
          <w:i/>
          <w:sz w:val="20"/>
          <w:szCs w:val="20"/>
        </w:rPr>
        <w:t>c</w:t>
      </w:r>
      <w:r w:rsidRPr="00A24AA0">
        <w:rPr>
          <w:i/>
          <w:sz w:val="20"/>
          <w:szCs w:val="20"/>
        </w:rPr>
        <w:t>erimonia</w:t>
      </w:r>
      <w:r>
        <w:rPr>
          <w:sz w:val="20"/>
          <w:szCs w:val="20"/>
        </w:rPr>
        <w:t xml:space="preserve"> di Oscar De Summa, e infine i</w:t>
      </w:r>
      <w:r w:rsidRPr="00A24AA0">
        <w:rPr>
          <w:sz w:val="20"/>
          <w:szCs w:val="20"/>
        </w:rPr>
        <w:t xml:space="preserve">l conturbante percorso di crescita affettiva inscenato da due creature di pezza in </w:t>
      </w:r>
      <w:r w:rsidRPr="00A24AA0">
        <w:rPr>
          <w:i/>
          <w:sz w:val="20"/>
          <w:szCs w:val="20"/>
        </w:rPr>
        <w:t>Operastracci</w:t>
      </w:r>
      <w:r>
        <w:rPr>
          <w:i/>
          <w:sz w:val="20"/>
          <w:szCs w:val="20"/>
        </w:rPr>
        <w:t xml:space="preserve"> </w:t>
      </w:r>
      <w:r w:rsidRPr="00A24AA0">
        <w:rPr>
          <w:sz w:val="20"/>
          <w:szCs w:val="20"/>
        </w:rPr>
        <w:t xml:space="preserve">di </w:t>
      </w:r>
      <w:r>
        <w:rPr>
          <w:sz w:val="20"/>
          <w:szCs w:val="20"/>
        </w:rPr>
        <w:t xml:space="preserve">Cantieri Teatrali </w:t>
      </w:r>
      <w:r w:rsidRPr="00A24AA0">
        <w:rPr>
          <w:sz w:val="20"/>
          <w:szCs w:val="20"/>
        </w:rPr>
        <w:t>Koreja. Insomma, come ci auguriamo sempre, una stagione di protagonisti in cui il vero pro</w:t>
      </w:r>
      <w:r>
        <w:rPr>
          <w:sz w:val="20"/>
          <w:szCs w:val="20"/>
        </w:rPr>
        <w:t xml:space="preserve">tagonista è </w:t>
      </w:r>
      <w:r w:rsidRPr="00A24AA0">
        <w:rPr>
          <w:sz w:val="20"/>
          <w:szCs w:val="20"/>
        </w:rPr>
        <w:t>il pubblico. Avanti pubblico, alla riscossa…</w:t>
      </w:r>
    </w:p>
    <w:p w:rsidR="00383BB8" w:rsidRPr="008B1B9E" w:rsidRDefault="00383BB8" w:rsidP="00383BB8">
      <w:pPr>
        <w:jc w:val="both"/>
        <w:rPr>
          <w:b/>
          <w:color w:val="000000"/>
          <w:sz w:val="24"/>
          <w:szCs w:val="24"/>
          <w:highlight w:val="yellow"/>
          <w:u w:val="single"/>
        </w:rPr>
      </w:pPr>
    </w:p>
    <w:p w:rsidR="00383BB8" w:rsidRPr="009C1243" w:rsidRDefault="00383BB8" w:rsidP="00383BB8">
      <w:pPr>
        <w:jc w:val="both"/>
        <w:rPr>
          <w:rFonts w:cs="Times New Roman"/>
          <w:b/>
          <w:bCs/>
          <w:color w:val="000000"/>
          <w:sz w:val="20"/>
          <w:szCs w:val="20"/>
          <w:u w:val="single"/>
        </w:rPr>
      </w:pPr>
      <w:r>
        <w:rPr>
          <w:rFonts w:cs="Times New Roman"/>
          <w:b/>
          <w:bCs/>
          <w:color w:val="000000"/>
          <w:sz w:val="20"/>
          <w:szCs w:val="20"/>
          <w:u w:val="single"/>
        </w:rPr>
        <w:t>sab.</w:t>
      </w:r>
      <w:r w:rsidRPr="009C1243">
        <w:rPr>
          <w:rFonts w:cs="Times New Roman"/>
          <w:b/>
          <w:bCs/>
          <w:color w:val="000000"/>
          <w:sz w:val="20"/>
          <w:szCs w:val="20"/>
          <w:u w:val="single"/>
        </w:rPr>
        <w:t xml:space="preserve"> 11 novembre | ore 21.00</w:t>
      </w:r>
    </w:p>
    <w:p w:rsidR="00383BB8" w:rsidRPr="009C1243" w:rsidRDefault="00383BB8" w:rsidP="00383BB8">
      <w:pPr>
        <w:jc w:val="both"/>
        <w:rPr>
          <w:b/>
          <w:i/>
          <w:color w:val="000000"/>
          <w:sz w:val="20"/>
          <w:szCs w:val="20"/>
        </w:rPr>
      </w:pPr>
      <w:r w:rsidRPr="009C1243">
        <w:rPr>
          <w:b/>
          <w:color w:val="000000"/>
          <w:sz w:val="20"/>
          <w:szCs w:val="20"/>
        </w:rPr>
        <w:t>Co</w:t>
      </w:r>
      <w:r>
        <w:rPr>
          <w:b/>
          <w:color w:val="000000"/>
          <w:sz w:val="20"/>
          <w:szCs w:val="20"/>
        </w:rPr>
        <w:t xml:space="preserve">mpagnia Veronica Cruciani | Teatro Donizetti | </w:t>
      </w:r>
      <w:r w:rsidRPr="009C1243">
        <w:rPr>
          <w:b/>
          <w:color w:val="000000"/>
          <w:sz w:val="20"/>
          <w:szCs w:val="20"/>
        </w:rPr>
        <w:t>Cranpi Spettacoli</w:t>
      </w:r>
      <w:r w:rsidRPr="009C1243">
        <w:rPr>
          <w:b/>
          <w:i/>
          <w:color w:val="000000"/>
          <w:sz w:val="20"/>
          <w:szCs w:val="20"/>
        </w:rPr>
        <w:t xml:space="preserve"> </w:t>
      </w:r>
    </w:p>
    <w:p w:rsidR="00383BB8" w:rsidRPr="009C1243" w:rsidRDefault="00383BB8" w:rsidP="00383BB8">
      <w:pPr>
        <w:jc w:val="both"/>
        <w:rPr>
          <w:b/>
          <w:i/>
          <w:color w:val="000000"/>
          <w:sz w:val="32"/>
          <w:szCs w:val="32"/>
        </w:rPr>
      </w:pPr>
      <w:r w:rsidRPr="009C1243">
        <w:rPr>
          <w:b/>
          <w:i/>
          <w:color w:val="000000"/>
          <w:sz w:val="32"/>
          <w:szCs w:val="32"/>
        </w:rPr>
        <w:t>Accabadora</w:t>
      </w:r>
    </w:p>
    <w:p w:rsidR="00383BB8" w:rsidRPr="009C1243" w:rsidRDefault="00383BB8" w:rsidP="00383BB8">
      <w:pPr>
        <w:jc w:val="both"/>
        <w:rPr>
          <w:rFonts w:cs="Times New Roman"/>
          <w:b/>
          <w:color w:val="000000"/>
          <w:sz w:val="20"/>
          <w:szCs w:val="20"/>
        </w:rPr>
      </w:pPr>
      <w:r w:rsidRPr="009C1243">
        <w:rPr>
          <w:rFonts w:cs="Times New Roman"/>
          <w:b/>
          <w:color w:val="000000"/>
          <w:sz w:val="20"/>
          <w:szCs w:val="20"/>
        </w:rPr>
        <w:t xml:space="preserve">dal romanzo di Michela Murgia edito da Giulio Einaudi Editore | drammaturgia Carlotta </w:t>
      </w:r>
      <w:r>
        <w:rPr>
          <w:rFonts w:cs="Times New Roman"/>
          <w:b/>
          <w:color w:val="000000"/>
          <w:sz w:val="20"/>
          <w:szCs w:val="20"/>
        </w:rPr>
        <w:t xml:space="preserve">Corradi | con Monica Piseddu </w:t>
      </w:r>
      <w:r w:rsidRPr="009C1243">
        <w:rPr>
          <w:rFonts w:cs="Times New Roman"/>
          <w:b/>
          <w:color w:val="000000"/>
          <w:sz w:val="20"/>
          <w:szCs w:val="20"/>
        </w:rPr>
        <w:t xml:space="preserve">| regia Veronica Cruciani </w:t>
      </w:r>
    </w:p>
    <w:p w:rsidR="00383BB8" w:rsidRPr="005B469E" w:rsidRDefault="00383BB8" w:rsidP="00383BB8">
      <w:pPr>
        <w:jc w:val="both"/>
        <w:rPr>
          <w:color w:val="000000"/>
          <w:sz w:val="20"/>
          <w:szCs w:val="20"/>
        </w:rPr>
      </w:pPr>
      <w:r w:rsidRPr="005B469E">
        <w:rPr>
          <w:i/>
          <w:color w:val="000000"/>
          <w:sz w:val="20"/>
          <w:szCs w:val="20"/>
        </w:rPr>
        <w:t xml:space="preserve">Accabadora, </w:t>
      </w:r>
      <w:r w:rsidRPr="005B469E">
        <w:rPr>
          <w:color w:val="000000"/>
          <w:sz w:val="20"/>
          <w:szCs w:val="20"/>
        </w:rPr>
        <w:t xml:space="preserve">tra i più bei romanzi di Michela Murgia, racconta una storia ambientata in un paesino immaginario della Sardegna, dove Maria, all’età di sei anni, viene data a </w:t>
      </w:r>
      <w:r w:rsidRPr="009E3F96">
        <w:rPr>
          <w:i/>
          <w:color w:val="000000"/>
          <w:sz w:val="20"/>
          <w:szCs w:val="20"/>
        </w:rPr>
        <w:t>fill’e anima</w:t>
      </w:r>
      <w:r w:rsidRPr="005B469E">
        <w:rPr>
          <w:color w:val="000000"/>
          <w:sz w:val="20"/>
          <w:szCs w:val="20"/>
        </w:rPr>
        <w:t xml:space="preserve"> a Bonaria Urrai, una sarta che vive sola e che all’occasione fa l’</w:t>
      </w:r>
      <w:r w:rsidRPr="009E3F96">
        <w:rPr>
          <w:i/>
          <w:color w:val="000000"/>
          <w:sz w:val="20"/>
          <w:szCs w:val="20"/>
        </w:rPr>
        <w:t>accabadora</w:t>
      </w:r>
      <w:r w:rsidRPr="005B469E">
        <w:rPr>
          <w:color w:val="000000"/>
          <w:sz w:val="20"/>
          <w:szCs w:val="20"/>
        </w:rPr>
        <w:t xml:space="preserve">, ovvero «colei che dà la buona morte». Maria cresce nell’ammirazione di questa nuova madre, fino al giorno in cui scopre la sua vera natura e fugge nel continente per cambiare vita e dimenticare il passato. </w:t>
      </w:r>
      <w:r w:rsidRPr="005B469E">
        <w:rPr>
          <w:i/>
          <w:color w:val="000000"/>
          <w:sz w:val="20"/>
          <w:szCs w:val="20"/>
        </w:rPr>
        <w:t>Accabadora</w:t>
      </w:r>
      <w:r w:rsidRPr="005B469E">
        <w:rPr>
          <w:color w:val="000000"/>
          <w:sz w:val="20"/>
          <w:szCs w:val="20"/>
        </w:rPr>
        <w:t xml:space="preserve"> comincia il giorno in cui Maria e Bonaria si ritrovano dopo una lunga lontananza: Bonaria sta per morire e chiede a Maria di aiutarla ad andarsene. Al capezzale della Tzia che l’ha cresciuta, Maria è sola di fronte alla sua coscienza, ai suoi dubbi, al suo amore.</w:t>
      </w:r>
    </w:p>
    <w:p w:rsidR="00383BB8" w:rsidRPr="005B469E" w:rsidRDefault="00383BB8" w:rsidP="00383BB8">
      <w:pPr>
        <w:jc w:val="both"/>
        <w:rPr>
          <w:color w:val="000000"/>
          <w:sz w:val="20"/>
          <w:szCs w:val="20"/>
        </w:rPr>
      </w:pPr>
      <w:r w:rsidRPr="005B469E">
        <w:rPr>
          <w:color w:val="000000"/>
          <w:sz w:val="20"/>
          <w:szCs w:val="20"/>
        </w:rPr>
        <w:t xml:space="preserve">All’ITC Teatro la bella storia di Michela Murgia, in una straordinaria interpretazione di Monica Piseddu, per la regia di Veronica Cruciani, per dar voce con profonda umanità a due grandi temi: l’eutanasia e la maternità surrogata. </w:t>
      </w:r>
    </w:p>
    <w:p w:rsidR="00383BB8" w:rsidRPr="00EE3E5C" w:rsidRDefault="00383BB8" w:rsidP="00383BB8">
      <w:pPr>
        <w:suppressAutoHyphens w:val="0"/>
        <w:jc w:val="both"/>
        <w:rPr>
          <w:rFonts w:eastAsia="Times New Roman" w:cs="Arial"/>
          <w:iCs/>
          <w:kern w:val="1"/>
          <w:sz w:val="20"/>
          <w:szCs w:val="20"/>
        </w:rPr>
      </w:pPr>
      <w:r w:rsidRPr="005E7E1C">
        <w:rPr>
          <w:rStyle w:val="Enfasigrassetto"/>
          <w:rFonts w:cs="Times New Roman"/>
          <w:color w:val="000000"/>
          <w:sz w:val="20"/>
          <w:szCs w:val="20"/>
        </w:rPr>
        <w:t xml:space="preserve">Prima dello spettacolo, alle 19.30, </w:t>
      </w:r>
      <w:r w:rsidRPr="005E7E1C">
        <w:rPr>
          <w:rStyle w:val="Enfasigrassetto"/>
          <w:rFonts w:cs="Times New Roman"/>
          <w:i/>
          <w:color w:val="000000"/>
          <w:sz w:val="20"/>
          <w:szCs w:val="20"/>
        </w:rPr>
        <w:t>Aperitivo con il critico</w:t>
      </w:r>
      <w:r>
        <w:rPr>
          <w:rStyle w:val="Enfasigrassetto"/>
          <w:rFonts w:cs="Times New Roman"/>
          <w:color w:val="000000"/>
          <w:sz w:val="20"/>
          <w:szCs w:val="20"/>
        </w:rPr>
        <w:t xml:space="preserve"> </w:t>
      </w:r>
    </w:p>
    <w:p w:rsidR="00383BB8" w:rsidRDefault="00383BB8" w:rsidP="00383BB8">
      <w:pPr>
        <w:jc w:val="both"/>
        <w:rPr>
          <w:b/>
          <w:color w:val="000000"/>
          <w:sz w:val="24"/>
          <w:szCs w:val="24"/>
        </w:rPr>
      </w:pPr>
      <w:r>
        <w:rPr>
          <w:b/>
          <w:bCs/>
          <w:color w:val="000000"/>
          <w:sz w:val="20"/>
          <w:szCs w:val="20"/>
        </w:rPr>
        <w:t>A</w:t>
      </w:r>
      <w:r w:rsidRPr="00C37D86">
        <w:rPr>
          <w:b/>
          <w:bCs/>
          <w:color w:val="000000"/>
          <w:sz w:val="20"/>
          <w:szCs w:val="20"/>
        </w:rPr>
        <w:t xml:space="preserve"> seguire incontro con la Compagnia</w:t>
      </w:r>
    </w:p>
    <w:p w:rsidR="00383BB8" w:rsidRPr="00DA234C" w:rsidRDefault="00383BB8" w:rsidP="00CB20A3">
      <w:pPr>
        <w:rPr>
          <w:b/>
          <w:color w:val="000000"/>
          <w:sz w:val="24"/>
          <w:szCs w:val="24"/>
        </w:rPr>
      </w:pPr>
    </w:p>
    <w:p w:rsidR="00383BB8" w:rsidRPr="00993AB6" w:rsidRDefault="00383BB8" w:rsidP="00383BB8">
      <w:pPr>
        <w:jc w:val="both"/>
        <w:rPr>
          <w:b/>
          <w:color w:val="000000"/>
          <w:sz w:val="20"/>
          <w:szCs w:val="20"/>
          <w:u w:val="single"/>
        </w:rPr>
      </w:pPr>
      <w:r w:rsidRPr="00993AB6">
        <w:rPr>
          <w:b/>
          <w:color w:val="000000"/>
          <w:sz w:val="20"/>
          <w:szCs w:val="20"/>
          <w:u w:val="single"/>
        </w:rPr>
        <w:t>sab. 18 novembre | ore 21.00</w:t>
      </w:r>
    </w:p>
    <w:p w:rsidR="00383BB8" w:rsidRPr="00452274" w:rsidRDefault="00383BB8" w:rsidP="00383BB8">
      <w:pPr>
        <w:snapToGrid w:val="0"/>
        <w:jc w:val="both"/>
        <w:rPr>
          <w:b/>
          <w:color w:val="000000"/>
          <w:sz w:val="20"/>
          <w:szCs w:val="20"/>
        </w:rPr>
      </w:pPr>
      <w:r w:rsidRPr="00452274">
        <w:rPr>
          <w:b/>
          <w:color w:val="000000"/>
          <w:sz w:val="20"/>
          <w:szCs w:val="20"/>
        </w:rPr>
        <w:t>Le Belle Bandiere</w:t>
      </w:r>
    </w:p>
    <w:p w:rsidR="00383BB8" w:rsidRDefault="00383BB8" w:rsidP="00383BB8">
      <w:pPr>
        <w:snapToGrid w:val="0"/>
        <w:jc w:val="both"/>
        <w:rPr>
          <w:b/>
          <w:color w:val="000000"/>
          <w:sz w:val="20"/>
          <w:szCs w:val="20"/>
        </w:rPr>
      </w:pPr>
      <w:r w:rsidRPr="001A02BE">
        <w:rPr>
          <w:b/>
          <w:color w:val="000000"/>
          <w:sz w:val="20"/>
          <w:szCs w:val="20"/>
        </w:rPr>
        <w:lastRenderedPageBreak/>
        <w:t>con il contributo della Regione Emilia Romagna</w:t>
      </w:r>
      <w:r>
        <w:rPr>
          <w:b/>
          <w:color w:val="000000"/>
          <w:sz w:val="20"/>
          <w:szCs w:val="20"/>
        </w:rPr>
        <w:t xml:space="preserve"> </w:t>
      </w:r>
      <w:r w:rsidRPr="001A02BE">
        <w:rPr>
          <w:b/>
          <w:color w:val="000000"/>
          <w:sz w:val="20"/>
          <w:szCs w:val="20"/>
        </w:rPr>
        <w:t>e della Provincia di Ravenna</w:t>
      </w:r>
      <w:r>
        <w:rPr>
          <w:b/>
          <w:color w:val="000000"/>
          <w:sz w:val="20"/>
          <w:szCs w:val="20"/>
        </w:rPr>
        <w:t xml:space="preserve"> | </w:t>
      </w:r>
      <w:r w:rsidRPr="001A02BE">
        <w:rPr>
          <w:b/>
          <w:color w:val="000000"/>
          <w:sz w:val="20"/>
          <w:szCs w:val="20"/>
        </w:rPr>
        <w:t>in collaborazione con il Comune di Russi</w:t>
      </w:r>
    </w:p>
    <w:p w:rsidR="00383BB8" w:rsidRPr="0099362C" w:rsidRDefault="00383BB8" w:rsidP="00383BB8">
      <w:pPr>
        <w:snapToGrid w:val="0"/>
        <w:jc w:val="both"/>
        <w:rPr>
          <w:b/>
          <w:i/>
          <w:color w:val="000000"/>
          <w:sz w:val="36"/>
          <w:szCs w:val="36"/>
        </w:rPr>
      </w:pPr>
      <w:r w:rsidRPr="0099362C">
        <w:rPr>
          <w:b/>
          <w:i/>
          <w:color w:val="000000"/>
          <w:sz w:val="36"/>
          <w:szCs w:val="36"/>
        </w:rPr>
        <w:t>Autobiografie di ignoti</w:t>
      </w:r>
    </w:p>
    <w:p w:rsidR="00383BB8" w:rsidRPr="0099362C" w:rsidRDefault="00383BB8" w:rsidP="00383BB8">
      <w:pPr>
        <w:snapToGrid w:val="0"/>
        <w:jc w:val="both"/>
        <w:rPr>
          <w:b/>
          <w:color w:val="000000"/>
          <w:sz w:val="20"/>
          <w:szCs w:val="20"/>
        </w:rPr>
      </w:pPr>
      <w:r w:rsidRPr="00993AB6">
        <w:rPr>
          <w:b/>
          <w:color w:val="000000"/>
          <w:sz w:val="20"/>
          <w:szCs w:val="20"/>
        </w:rPr>
        <w:t xml:space="preserve">con Elena Bucci </w:t>
      </w:r>
      <w:r>
        <w:rPr>
          <w:b/>
          <w:color w:val="000000"/>
          <w:sz w:val="20"/>
          <w:szCs w:val="20"/>
        </w:rPr>
        <w:t xml:space="preserve">| al pianoforte Dimitri Sillato </w:t>
      </w:r>
      <w:r w:rsidRPr="00993AB6">
        <w:rPr>
          <w:b/>
          <w:color w:val="000000"/>
          <w:sz w:val="20"/>
          <w:szCs w:val="20"/>
        </w:rPr>
        <w:t>|</w:t>
      </w:r>
      <w:r>
        <w:rPr>
          <w:b/>
          <w:color w:val="000000"/>
          <w:sz w:val="20"/>
          <w:szCs w:val="20"/>
        </w:rPr>
        <w:t xml:space="preserve"> </w:t>
      </w:r>
      <w:r w:rsidRPr="00993AB6">
        <w:rPr>
          <w:b/>
          <w:color w:val="000000"/>
          <w:sz w:val="20"/>
          <w:szCs w:val="20"/>
        </w:rPr>
        <w:t>interventi elettronic</w:t>
      </w:r>
      <w:r>
        <w:rPr>
          <w:b/>
          <w:color w:val="000000"/>
          <w:sz w:val="20"/>
          <w:szCs w:val="20"/>
        </w:rPr>
        <w:t>i dal vivo Raffaele Bassetti | drammaturgia e regia</w:t>
      </w:r>
      <w:r w:rsidRPr="00993AB6">
        <w:rPr>
          <w:b/>
          <w:color w:val="000000"/>
          <w:sz w:val="20"/>
          <w:szCs w:val="20"/>
        </w:rPr>
        <w:t xml:space="preserve"> Elena Bucci</w:t>
      </w:r>
    </w:p>
    <w:p w:rsidR="00383BB8" w:rsidRPr="0099362C" w:rsidRDefault="00383BB8" w:rsidP="00383BB8">
      <w:pPr>
        <w:snapToGrid w:val="0"/>
        <w:jc w:val="both"/>
        <w:rPr>
          <w:color w:val="000000"/>
          <w:sz w:val="20"/>
          <w:szCs w:val="20"/>
        </w:rPr>
      </w:pPr>
      <w:r w:rsidRPr="0099362C">
        <w:rPr>
          <w:color w:val="000000"/>
          <w:sz w:val="20"/>
          <w:szCs w:val="20"/>
        </w:rPr>
        <w:t>«Seduta ad un tavolino di un bar, che forse è il mio e forse no, guardo la gente che passa, beve, parla, beve, tace, guarda, pensa, beve, ride, se ne va. Fantastico sulle loro vite, su tutte le infanzie e tutte le morti. In loro mi perdo, mi moltiplico, mi dimentico. Io sto lì come un vampiro inoffensivo, un affettuoso testimone» (Elena Bucci).</w:t>
      </w:r>
    </w:p>
    <w:p w:rsidR="00383BB8" w:rsidRPr="0099362C" w:rsidRDefault="00383BB8" w:rsidP="00383BB8">
      <w:pPr>
        <w:snapToGrid w:val="0"/>
        <w:jc w:val="both"/>
        <w:rPr>
          <w:color w:val="000000"/>
          <w:sz w:val="20"/>
          <w:szCs w:val="20"/>
        </w:rPr>
      </w:pPr>
      <w:r w:rsidRPr="0006731C">
        <w:rPr>
          <w:i/>
          <w:color w:val="000000"/>
          <w:sz w:val="20"/>
          <w:szCs w:val="20"/>
        </w:rPr>
        <w:t>Autobiografie di ignoti</w:t>
      </w:r>
      <w:r w:rsidRPr="0099362C">
        <w:rPr>
          <w:color w:val="000000"/>
          <w:sz w:val="20"/>
          <w:szCs w:val="20"/>
        </w:rPr>
        <w:t xml:space="preserve"> è l’ultimo capitolo di un progetto sull’improvvisazione e la comunicazione tra le arti, nel quale Elena Bucci affronta la sfida della creazione di un racconto che scivoli dalla poesia all’improvvisazione, dal racconto al canto, dalla danza al piccolo gesto quotidiano. A partire dall’osservazione dello scorrere delle vite in un luogo apparentemente neutro e casuale come un bar, nello spettacolo si intersecano l’autobiografia dell’autrice, quella di personaggi che ha incontrato nella sua terra di Romagna, quella di tante persone che ha conosciuto o sfiorato, le invenzioni e le storie che loro le hanno ispirato, la parola poetica di Pessoa e l’ispirazione alla multiforme visione di Virginia Woolf.</w:t>
      </w:r>
    </w:p>
    <w:p w:rsidR="00383BB8" w:rsidRDefault="00383BB8" w:rsidP="00383BB8">
      <w:pPr>
        <w:snapToGrid w:val="0"/>
        <w:jc w:val="both"/>
        <w:rPr>
          <w:color w:val="000000"/>
          <w:sz w:val="20"/>
          <w:szCs w:val="20"/>
        </w:rPr>
      </w:pPr>
      <w:r w:rsidRPr="0099362C">
        <w:rPr>
          <w:color w:val="000000"/>
          <w:sz w:val="20"/>
          <w:szCs w:val="20"/>
        </w:rPr>
        <w:t>Per la prima volta sul palco dell’ITC Teatro Elena Bucci, con la sua straordinaria voce, intensità e presenza scenica</w:t>
      </w:r>
      <w:r>
        <w:rPr>
          <w:color w:val="000000"/>
          <w:sz w:val="20"/>
          <w:szCs w:val="20"/>
        </w:rPr>
        <w:t>.</w:t>
      </w:r>
    </w:p>
    <w:p w:rsidR="00383BB8" w:rsidRPr="0099362C" w:rsidRDefault="00383BB8" w:rsidP="00383BB8">
      <w:pPr>
        <w:snapToGrid w:val="0"/>
        <w:jc w:val="both"/>
        <w:rPr>
          <w:rStyle w:val="Enfasigrassetto"/>
          <w:rFonts w:cs="Times New Roman"/>
          <w:color w:val="000000"/>
          <w:sz w:val="24"/>
          <w:szCs w:val="24"/>
        </w:rPr>
      </w:pPr>
      <w:r w:rsidRPr="004C03AD">
        <w:rPr>
          <w:rStyle w:val="Enfasigrassetto"/>
          <w:rFonts w:cs="Times New Roman"/>
          <w:color w:val="000000"/>
          <w:sz w:val="20"/>
          <w:szCs w:val="20"/>
        </w:rPr>
        <w:t xml:space="preserve">A seguire incontro con </w:t>
      </w:r>
      <w:r>
        <w:rPr>
          <w:rStyle w:val="Enfasigrassetto"/>
          <w:rFonts w:cs="Times New Roman"/>
          <w:color w:val="000000"/>
          <w:sz w:val="20"/>
          <w:szCs w:val="20"/>
        </w:rPr>
        <w:t>Elena Bucci</w:t>
      </w:r>
    </w:p>
    <w:p w:rsidR="00383BB8" w:rsidRPr="00DA234C" w:rsidRDefault="00383BB8" w:rsidP="00CB20A3">
      <w:pPr>
        <w:snapToGrid w:val="0"/>
        <w:rPr>
          <w:rFonts w:eastAsia="Times New Roman" w:cs="Times New Roman"/>
          <w:b/>
          <w:bCs/>
          <w:color w:val="000000"/>
          <w:sz w:val="24"/>
          <w:szCs w:val="24"/>
        </w:rPr>
      </w:pPr>
    </w:p>
    <w:p w:rsidR="00383BB8" w:rsidRPr="004C03AD" w:rsidRDefault="00383BB8" w:rsidP="00383BB8">
      <w:pPr>
        <w:jc w:val="both"/>
        <w:rPr>
          <w:b/>
          <w:color w:val="000000"/>
          <w:sz w:val="20"/>
          <w:szCs w:val="20"/>
          <w:u w:val="single"/>
        </w:rPr>
      </w:pPr>
      <w:r>
        <w:rPr>
          <w:b/>
          <w:color w:val="000000"/>
          <w:sz w:val="20"/>
          <w:szCs w:val="20"/>
          <w:u w:val="single"/>
        </w:rPr>
        <w:t>ven.</w:t>
      </w:r>
      <w:r w:rsidRPr="004C03AD">
        <w:rPr>
          <w:b/>
          <w:color w:val="000000"/>
          <w:sz w:val="20"/>
          <w:szCs w:val="20"/>
          <w:u w:val="single"/>
        </w:rPr>
        <w:t xml:space="preserve"> 24 novembre | ore 21.00</w:t>
      </w:r>
    </w:p>
    <w:p w:rsidR="00383BB8" w:rsidRPr="004C03AD" w:rsidRDefault="00383BB8" w:rsidP="00383BB8">
      <w:pPr>
        <w:jc w:val="both"/>
        <w:rPr>
          <w:b/>
          <w:color w:val="000000"/>
          <w:sz w:val="20"/>
          <w:szCs w:val="20"/>
        </w:rPr>
      </w:pPr>
      <w:r w:rsidRPr="004C03AD">
        <w:rPr>
          <w:b/>
          <w:color w:val="000000"/>
          <w:sz w:val="20"/>
          <w:szCs w:val="20"/>
        </w:rPr>
        <w:t xml:space="preserve">Collettivo Controcanto </w:t>
      </w:r>
    </w:p>
    <w:p w:rsidR="00383BB8" w:rsidRPr="004C03AD" w:rsidRDefault="00383BB8" w:rsidP="00383BB8">
      <w:pPr>
        <w:jc w:val="both"/>
        <w:rPr>
          <w:b/>
          <w:i/>
          <w:color w:val="000000"/>
          <w:sz w:val="36"/>
          <w:szCs w:val="36"/>
        </w:rPr>
      </w:pPr>
      <w:r>
        <w:rPr>
          <w:b/>
          <w:i/>
          <w:color w:val="000000"/>
          <w:sz w:val="36"/>
          <w:szCs w:val="36"/>
        </w:rPr>
        <w:t>Sempre d</w:t>
      </w:r>
      <w:r w:rsidRPr="004C03AD">
        <w:rPr>
          <w:b/>
          <w:i/>
          <w:color w:val="000000"/>
          <w:sz w:val="36"/>
          <w:szCs w:val="36"/>
        </w:rPr>
        <w:t>omenica</w:t>
      </w:r>
    </w:p>
    <w:p w:rsidR="00383BB8" w:rsidRPr="004C03AD" w:rsidRDefault="00383BB8" w:rsidP="00383BB8">
      <w:pPr>
        <w:snapToGrid w:val="0"/>
        <w:jc w:val="both"/>
        <w:rPr>
          <w:rFonts w:eastAsia="Times New Roman" w:cs="Verdana,Bold"/>
          <w:b/>
          <w:bCs/>
          <w:sz w:val="20"/>
          <w:szCs w:val="20"/>
          <w:lang w:eastAsia="it-IT"/>
        </w:rPr>
      </w:pPr>
      <w:r w:rsidRPr="004C03AD">
        <w:rPr>
          <w:rFonts w:eastAsia="Times New Roman" w:cs="Verdana,Bold"/>
          <w:b/>
          <w:bCs/>
          <w:sz w:val="20"/>
          <w:szCs w:val="20"/>
          <w:lang w:eastAsia="it-IT"/>
        </w:rPr>
        <w:t>drammaturgia Collettivo Co</w:t>
      </w:r>
      <w:r>
        <w:rPr>
          <w:rFonts w:eastAsia="Times New Roman" w:cs="Verdana,Bold"/>
          <w:b/>
          <w:bCs/>
          <w:sz w:val="20"/>
          <w:szCs w:val="20"/>
          <w:lang w:eastAsia="it-IT"/>
        </w:rPr>
        <w:t xml:space="preserve">ntrocanto | </w:t>
      </w:r>
      <w:r w:rsidRPr="004C03AD">
        <w:rPr>
          <w:rFonts w:eastAsia="Times New Roman" w:cs="Verdana,Bold"/>
          <w:b/>
          <w:bCs/>
          <w:sz w:val="20"/>
          <w:szCs w:val="20"/>
          <w:lang w:eastAsia="it-IT"/>
        </w:rPr>
        <w:t xml:space="preserve">con Federico Cianciaruso, Fabio De Stefano, Riccardo Finocchio, Martina Giovanetti, Andrea </w:t>
      </w:r>
      <w:r>
        <w:rPr>
          <w:rFonts w:eastAsia="Times New Roman" w:cs="Verdana,Bold"/>
          <w:b/>
          <w:bCs/>
          <w:sz w:val="20"/>
          <w:szCs w:val="20"/>
          <w:lang w:eastAsia="it-IT"/>
        </w:rPr>
        <w:t xml:space="preserve">Mammarella, Emanuele Pilonero | </w:t>
      </w:r>
      <w:r w:rsidRPr="004C03AD">
        <w:rPr>
          <w:rFonts w:eastAsia="Times New Roman" w:cs="Verdana,Bold"/>
          <w:b/>
          <w:bCs/>
          <w:sz w:val="20"/>
          <w:szCs w:val="20"/>
          <w:lang w:eastAsia="it-IT"/>
        </w:rPr>
        <w:t>ideazione e regia Clara Sancricca</w:t>
      </w:r>
    </w:p>
    <w:p w:rsidR="00383BB8" w:rsidRDefault="00383BB8" w:rsidP="00383BB8">
      <w:pPr>
        <w:snapToGrid w:val="0"/>
        <w:jc w:val="both"/>
        <w:rPr>
          <w:rFonts w:eastAsia="Times New Roman" w:cs="Verdana,Bold"/>
          <w:b/>
          <w:bCs/>
          <w:sz w:val="20"/>
          <w:szCs w:val="20"/>
          <w:lang w:eastAsia="it-IT"/>
        </w:rPr>
      </w:pPr>
      <w:r w:rsidRPr="004C03AD">
        <w:rPr>
          <w:rFonts w:eastAsia="Times New Roman" w:cs="Verdana,Bold"/>
          <w:i/>
          <w:sz w:val="20"/>
          <w:szCs w:val="20"/>
          <w:lang w:eastAsia="it-IT"/>
        </w:rPr>
        <w:t>Sempre domenica</w:t>
      </w:r>
      <w:r w:rsidRPr="004C03AD">
        <w:rPr>
          <w:rFonts w:eastAsia="Times New Roman" w:cs="Verdana,Bold"/>
          <w:sz w:val="20"/>
          <w:szCs w:val="20"/>
          <w:lang w:eastAsia="it-IT"/>
        </w:rPr>
        <w:t xml:space="preserve"> è un lavoro sul lavoro. È un lavoro sul tempo, l’energia e i sogni che il lavoro quotidianamente mangia, consuma, sottrae. Sul palco sei attori su sei sedie, che tessono insieme una trama di sto</w:t>
      </w:r>
      <w:r>
        <w:rPr>
          <w:rFonts w:eastAsia="Times New Roman" w:cs="Verdana,Bold"/>
          <w:sz w:val="20"/>
          <w:szCs w:val="20"/>
          <w:lang w:eastAsia="it-IT"/>
        </w:rPr>
        <w:t>rie</w:t>
      </w:r>
      <w:r w:rsidRPr="004C03AD">
        <w:rPr>
          <w:rFonts w:eastAsia="Times New Roman" w:cs="Verdana,Bold"/>
          <w:sz w:val="20"/>
          <w:szCs w:val="20"/>
          <w:lang w:eastAsia="it-IT"/>
        </w:rPr>
        <w:t xml:space="preserve"> che aprono squarci di esistenze incrociate.</w:t>
      </w:r>
      <w:r>
        <w:rPr>
          <w:rFonts w:eastAsia="Times New Roman" w:cs="Verdana,Bold"/>
          <w:sz w:val="20"/>
          <w:szCs w:val="20"/>
          <w:lang w:eastAsia="it-IT"/>
        </w:rPr>
        <w:t xml:space="preserve"> </w:t>
      </w:r>
      <w:r w:rsidRPr="004C03AD">
        <w:rPr>
          <w:rFonts w:eastAsia="Times New Roman" w:cs="Verdana,Bold"/>
          <w:sz w:val="20"/>
          <w:szCs w:val="20"/>
          <w:lang w:eastAsia="it-IT"/>
        </w:rPr>
        <w:t>Sono vite affaccendate nei quotidiani affanni, vite che si arrovellano e intanto si consumano, che a tratti si ribellano eppure poi si arrendono, perché in questo carosello di moti e fallimenti è il lavoro a suonare la melodia più forte, quella dell’ineluttabile, del così è sempre stato e sempre così sarà</w:t>
      </w:r>
      <w:r>
        <w:rPr>
          <w:rFonts w:eastAsia="Times New Roman" w:cs="Verdana,Bold"/>
          <w:sz w:val="20"/>
          <w:szCs w:val="20"/>
          <w:lang w:eastAsia="it-IT"/>
        </w:rPr>
        <w:t xml:space="preserve">. </w:t>
      </w:r>
      <w:r w:rsidRPr="005447C5">
        <w:rPr>
          <w:rFonts w:eastAsia="Times New Roman" w:cs="Verdana,Bold"/>
          <w:sz w:val="20"/>
          <w:szCs w:val="20"/>
          <w:lang w:eastAsia="it-IT"/>
        </w:rPr>
        <w:t>Arriva all’ITC Controcanto, il co</w:t>
      </w:r>
      <w:r>
        <w:rPr>
          <w:rFonts w:eastAsia="Times New Roman" w:cs="Verdana,Bold"/>
          <w:sz w:val="20"/>
          <w:szCs w:val="20"/>
          <w:lang w:eastAsia="it-IT"/>
        </w:rPr>
        <w:t>llettivo di giovani artisti che</w:t>
      </w:r>
      <w:r w:rsidRPr="005447C5">
        <w:rPr>
          <w:rFonts w:eastAsia="Times New Roman" w:cs="Verdana,Bold"/>
          <w:sz w:val="20"/>
          <w:szCs w:val="20"/>
          <w:lang w:eastAsia="it-IT"/>
        </w:rPr>
        <w:t xml:space="preserve"> con </w:t>
      </w:r>
      <w:r w:rsidRPr="005447C5">
        <w:rPr>
          <w:rFonts w:eastAsia="Times New Roman" w:cs="Verdana,Bold"/>
          <w:i/>
          <w:sz w:val="20"/>
          <w:szCs w:val="20"/>
          <w:lang w:eastAsia="it-IT"/>
        </w:rPr>
        <w:t>Sempre domenica</w:t>
      </w:r>
      <w:r w:rsidRPr="005447C5">
        <w:rPr>
          <w:rFonts w:eastAsia="Times New Roman" w:cs="Verdana,Bold"/>
          <w:sz w:val="20"/>
          <w:szCs w:val="20"/>
          <w:lang w:eastAsia="it-IT"/>
        </w:rPr>
        <w:t xml:space="preserve"> ha vinto l’ultima edizione del Premio In-Box</w:t>
      </w:r>
      <w:r>
        <w:rPr>
          <w:rFonts w:eastAsia="Times New Roman" w:cs="Verdana,Bold"/>
          <w:sz w:val="20"/>
          <w:szCs w:val="20"/>
          <w:lang w:eastAsia="it-IT"/>
        </w:rPr>
        <w:t>.</w:t>
      </w:r>
    </w:p>
    <w:p w:rsidR="00383BB8" w:rsidRPr="00EE3E5C" w:rsidRDefault="00383BB8" w:rsidP="00383BB8">
      <w:pPr>
        <w:suppressAutoHyphens w:val="0"/>
        <w:jc w:val="both"/>
        <w:rPr>
          <w:rFonts w:eastAsia="Times New Roman" w:cs="Arial"/>
          <w:iCs/>
          <w:kern w:val="1"/>
          <w:sz w:val="20"/>
          <w:szCs w:val="20"/>
        </w:rPr>
      </w:pPr>
      <w:r w:rsidRPr="005E7E1C">
        <w:rPr>
          <w:rStyle w:val="Enfasigrassetto"/>
          <w:rFonts w:cs="Times New Roman"/>
          <w:color w:val="000000"/>
          <w:sz w:val="20"/>
          <w:szCs w:val="20"/>
        </w:rPr>
        <w:t xml:space="preserve">Prima dello spettacolo, alle 19.30, </w:t>
      </w:r>
      <w:r w:rsidRPr="005E7E1C">
        <w:rPr>
          <w:rStyle w:val="Enfasigrassetto"/>
          <w:rFonts w:cs="Times New Roman"/>
          <w:i/>
          <w:color w:val="000000"/>
          <w:sz w:val="20"/>
          <w:szCs w:val="20"/>
        </w:rPr>
        <w:t>Aperitivo con il critico</w:t>
      </w:r>
      <w:r>
        <w:rPr>
          <w:rStyle w:val="Enfasigrassetto"/>
          <w:rFonts w:cs="Times New Roman"/>
          <w:color w:val="000000"/>
          <w:sz w:val="20"/>
          <w:szCs w:val="20"/>
        </w:rPr>
        <w:t xml:space="preserve"> (vedi pag. 18</w:t>
      </w:r>
      <w:r w:rsidRPr="005E7E1C">
        <w:rPr>
          <w:rStyle w:val="Enfasigrassetto"/>
          <w:rFonts w:cs="Times New Roman"/>
          <w:color w:val="000000"/>
          <w:sz w:val="20"/>
          <w:szCs w:val="20"/>
        </w:rPr>
        <w:t>)</w:t>
      </w:r>
    </w:p>
    <w:p w:rsidR="00383BB8" w:rsidRPr="004C03AD" w:rsidRDefault="00383BB8" w:rsidP="00383BB8">
      <w:pPr>
        <w:snapToGrid w:val="0"/>
        <w:jc w:val="both"/>
        <w:rPr>
          <w:rStyle w:val="Enfasigrassetto"/>
          <w:rFonts w:cs="Times New Roman"/>
          <w:color w:val="000000"/>
          <w:sz w:val="20"/>
          <w:szCs w:val="20"/>
        </w:rPr>
      </w:pPr>
      <w:r w:rsidRPr="004C03AD">
        <w:rPr>
          <w:rStyle w:val="Enfasigrassetto"/>
          <w:rFonts w:cs="Times New Roman"/>
          <w:color w:val="000000"/>
          <w:sz w:val="20"/>
          <w:szCs w:val="20"/>
        </w:rPr>
        <w:t>A seguire incontro con la Compagnia</w:t>
      </w:r>
    </w:p>
    <w:p w:rsidR="00383BB8" w:rsidRPr="00C37D86" w:rsidRDefault="00383BB8" w:rsidP="00383BB8">
      <w:pPr>
        <w:snapToGrid w:val="0"/>
        <w:jc w:val="both"/>
        <w:rPr>
          <w:rFonts w:eastAsia="Times New Roman" w:cs="Times New Roman"/>
          <w:b/>
          <w:bCs/>
          <w:color w:val="000000"/>
          <w:sz w:val="20"/>
          <w:szCs w:val="20"/>
        </w:rPr>
      </w:pPr>
      <w:r w:rsidRPr="00C37D86">
        <w:rPr>
          <w:rFonts w:eastAsia="Times New Roman" w:cs="Times New Roman"/>
          <w:b/>
          <w:bCs/>
          <w:color w:val="000000"/>
          <w:sz w:val="20"/>
          <w:szCs w:val="20"/>
        </w:rPr>
        <w:t>Spettacolo vincitore Premio In-Box 2017</w:t>
      </w:r>
    </w:p>
    <w:p w:rsidR="00383BB8" w:rsidRPr="00C37D86" w:rsidRDefault="00383BB8" w:rsidP="00383BB8">
      <w:pPr>
        <w:snapToGrid w:val="0"/>
        <w:jc w:val="both"/>
        <w:rPr>
          <w:rFonts w:eastAsia="Times New Roman" w:cs="Times New Roman"/>
          <w:color w:val="000000"/>
          <w:sz w:val="20"/>
          <w:szCs w:val="20"/>
          <w:lang/>
        </w:rPr>
      </w:pPr>
      <w:r w:rsidRPr="00C37D86">
        <w:rPr>
          <w:rFonts w:eastAsia="Times New Roman" w:cs="Times New Roman"/>
          <w:i/>
          <w:iCs/>
          <w:color w:val="000000"/>
          <w:sz w:val="20"/>
          <w:szCs w:val="20"/>
        </w:rPr>
        <w:t>Teatro dell’Argine fa parte di In-Box, una rete di sostegno per la circuitazione del nuovo teatro</w:t>
      </w:r>
    </w:p>
    <w:p w:rsidR="00383BB8" w:rsidRPr="00881921" w:rsidRDefault="00383BB8" w:rsidP="00383BB8">
      <w:pPr>
        <w:snapToGrid w:val="0"/>
        <w:jc w:val="both"/>
        <w:rPr>
          <w:rFonts w:eastAsia="Times New Roman" w:cs="Times New Roman"/>
          <w:b/>
          <w:bCs/>
          <w:color w:val="000000"/>
          <w:sz w:val="24"/>
          <w:szCs w:val="24"/>
          <w:highlight w:val="yellow"/>
        </w:rPr>
      </w:pPr>
    </w:p>
    <w:p w:rsidR="00383BB8" w:rsidRPr="0058257C" w:rsidRDefault="00383BB8" w:rsidP="00383BB8">
      <w:pPr>
        <w:tabs>
          <w:tab w:val="left" w:pos="8505"/>
        </w:tabs>
        <w:jc w:val="both"/>
        <w:rPr>
          <w:b/>
          <w:u w:val="single"/>
        </w:rPr>
      </w:pPr>
      <w:r w:rsidRPr="0058257C">
        <w:rPr>
          <w:b/>
          <w:u w:val="single"/>
        </w:rPr>
        <w:t>da mer. 29 novembre a sab. 2 dicembre e da mer. 6 a sab. 9 dicembre | ore 21.00</w:t>
      </w:r>
    </w:p>
    <w:p w:rsidR="00383BB8" w:rsidRPr="0058257C" w:rsidRDefault="00383BB8" w:rsidP="00383BB8">
      <w:pPr>
        <w:tabs>
          <w:tab w:val="left" w:pos="8505"/>
        </w:tabs>
        <w:jc w:val="both"/>
        <w:rPr>
          <w:b/>
          <w:u w:val="single"/>
        </w:rPr>
      </w:pPr>
      <w:r w:rsidRPr="0058257C">
        <w:rPr>
          <w:b/>
          <w:u w:val="single"/>
        </w:rPr>
        <w:t xml:space="preserve">dom. 3 e dom. 10 dicembre | ore 16.30 </w:t>
      </w:r>
    </w:p>
    <w:p w:rsidR="00383BB8" w:rsidRPr="00C02130" w:rsidRDefault="00383BB8" w:rsidP="00383BB8">
      <w:pPr>
        <w:tabs>
          <w:tab w:val="left" w:pos="8505"/>
        </w:tabs>
        <w:jc w:val="both"/>
        <w:rPr>
          <w:b/>
          <w:color w:val="000000"/>
          <w:sz w:val="20"/>
          <w:szCs w:val="20"/>
        </w:rPr>
      </w:pPr>
      <w:r w:rsidRPr="00C02130">
        <w:rPr>
          <w:b/>
          <w:color w:val="000000"/>
          <w:sz w:val="20"/>
          <w:szCs w:val="20"/>
        </w:rPr>
        <w:t>Teatro dell’Argine</w:t>
      </w:r>
      <w:r>
        <w:rPr>
          <w:b/>
          <w:color w:val="000000"/>
          <w:sz w:val="20"/>
          <w:szCs w:val="20"/>
        </w:rPr>
        <w:t xml:space="preserve"> </w:t>
      </w:r>
      <w:r w:rsidRPr="00280FB2">
        <w:rPr>
          <w:b/>
          <w:color w:val="000000"/>
          <w:sz w:val="20"/>
          <w:szCs w:val="20"/>
        </w:rPr>
        <w:t>| in collaborazione con Teatro delle Temperie</w:t>
      </w:r>
    </w:p>
    <w:p w:rsidR="00383BB8" w:rsidRPr="00E46AB0" w:rsidRDefault="00383BB8" w:rsidP="00383BB8">
      <w:pPr>
        <w:tabs>
          <w:tab w:val="left" w:pos="8505"/>
        </w:tabs>
        <w:jc w:val="both"/>
        <w:rPr>
          <w:rStyle w:val="Enfasigrassetto"/>
          <w:bCs w:val="0"/>
          <w:i/>
          <w:color w:val="000000"/>
          <w:sz w:val="32"/>
          <w:szCs w:val="32"/>
        </w:rPr>
      </w:pPr>
      <w:r w:rsidRPr="00E46AB0">
        <w:rPr>
          <w:rStyle w:val="Enfasigrassetto"/>
          <w:bCs w:val="0"/>
          <w:i/>
          <w:color w:val="000000"/>
          <w:sz w:val="32"/>
          <w:szCs w:val="32"/>
        </w:rPr>
        <w:t>Casa del Popolo</w:t>
      </w:r>
    </w:p>
    <w:p w:rsidR="00383BB8" w:rsidRPr="00E46AB0" w:rsidRDefault="00383BB8" w:rsidP="00383BB8">
      <w:pPr>
        <w:snapToGrid w:val="0"/>
        <w:jc w:val="both"/>
        <w:rPr>
          <w:b/>
          <w:bCs/>
          <w:iCs/>
          <w:sz w:val="20"/>
          <w:szCs w:val="20"/>
          <w:highlight w:val="yellow"/>
        </w:rPr>
      </w:pPr>
      <w:r w:rsidRPr="00E46AB0">
        <w:rPr>
          <w:b/>
          <w:bCs/>
          <w:iCs/>
          <w:sz w:val="20"/>
          <w:szCs w:val="20"/>
        </w:rPr>
        <w:t xml:space="preserve">di Nicola Bonazzi e </w:t>
      </w:r>
      <w:r w:rsidRPr="00280FB2">
        <w:rPr>
          <w:b/>
          <w:bCs/>
          <w:iCs/>
          <w:sz w:val="20"/>
          <w:szCs w:val="20"/>
        </w:rPr>
        <w:t>Andrea Lupo</w:t>
      </w:r>
      <w:r w:rsidRPr="00E46AB0">
        <w:rPr>
          <w:b/>
          <w:bCs/>
          <w:iCs/>
          <w:sz w:val="20"/>
          <w:szCs w:val="20"/>
        </w:rPr>
        <w:t xml:space="preserve"> </w:t>
      </w:r>
      <w:r>
        <w:rPr>
          <w:b/>
          <w:bCs/>
          <w:iCs/>
          <w:sz w:val="20"/>
          <w:szCs w:val="20"/>
          <w:lang/>
        </w:rPr>
        <w:t xml:space="preserve">| </w:t>
      </w:r>
      <w:r w:rsidRPr="00E46AB0">
        <w:rPr>
          <w:b/>
          <w:bCs/>
          <w:iCs/>
          <w:sz w:val="20"/>
          <w:szCs w:val="20"/>
        </w:rPr>
        <w:t xml:space="preserve">con Micaela Casalboni, </w:t>
      </w:r>
      <w:r>
        <w:rPr>
          <w:b/>
          <w:bCs/>
          <w:iCs/>
          <w:sz w:val="20"/>
          <w:szCs w:val="20"/>
        </w:rPr>
        <w:t xml:space="preserve">Giovanni </w:t>
      </w:r>
      <w:r w:rsidRPr="00280FB2">
        <w:rPr>
          <w:b/>
          <w:bCs/>
          <w:iCs/>
          <w:sz w:val="20"/>
          <w:szCs w:val="20"/>
        </w:rPr>
        <w:t>Dispenza, Andrea Lupo</w:t>
      </w:r>
      <w:r>
        <w:rPr>
          <w:b/>
          <w:bCs/>
          <w:iCs/>
          <w:sz w:val="20"/>
          <w:szCs w:val="20"/>
        </w:rPr>
        <w:t xml:space="preserve"> </w:t>
      </w:r>
      <w:r>
        <w:rPr>
          <w:b/>
          <w:bCs/>
          <w:iCs/>
          <w:sz w:val="20"/>
          <w:szCs w:val="20"/>
          <w:lang/>
        </w:rPr>
        <w:t xml:space="preserve">| </w:t>
      </w:r>
      <w:r w:rsidRPr="00E46AB0">
        <w:rPr>
          <w:b/>
          <w:bCs/>
          <w:iCs/>
          <w:sz w:val="20"/>
          <w:szCs w:val="20"/>
          <w:lang/>
        </w:rPr>
        <w:t>regia Andrea Paolucci</w:t>
      </w:r>
    </w:p>
    <w:p w:rsidR="00383BB8" w:rsidRPr="00AB3383" w:rsidRDefault="00383BB8" w:rsidP="00383BB8">
      <w:pPr>
        <w:snapToGrid w:val="0"/>
        <w:jc w:val="both"/>
        <w:rPr>
          <w:rFonts w:cs="Times New Roman"/>
          <w:iCs/>
          <w:sz w:val="20"/>
          <w:szCs w:val="20"/>
        </w:rPr>
      </w:pPr>
      <w:r w:rsidRPr="00AB3383">
        <w:rPr>
          <w:rFonts w:cs="Times New Roman"/>
          <w:iCs/>
          <w:sz w:val="20"/>
          <w:szCs w:val="20"/>
        </w:rPr>
        <w:t>«C’era una volta il popolo. Era un popolo ottimista, che credeva in sé e si impegnava in attività improduttive, tipo costruire “case” dove ritrovarsi tutti insieme a fare cose ricreative, per esempio ballare o giocare a carte. Anche oggi c’è il popolo: di solito viene evocato, ridotto a puro suono, nei dibattiti politici o nei comizi di piazza. Ma da qualche parte, come residuo di un mondo in via di estinzione, si aggira ancora un’umanità dedita al liscio, al burraco, ai quartini di vino e alle liti furiose per una giocata di briscola finita male».</w:t>
      </w:r>
    </w:p>
    <w:p w:rsidR="00383BB8" w:rsidRPr="00AB3383" w:rsidRDefault="00383BB8" w:rsidP="00383BB8">
      <w:pPr>
        <w:snapToGrid w:val="0"/>
        <w:jc w:val="both"/>
        <w:rPr>
          <w:rFonts w:cs="Times New Roman"/>
          <w:iCs/>
          <w:sz w:val="20"/>
          <w:szCs w:val="20"/>
        </w:rPr>
      </w:pPr>
      <w:r w:rsidRPr="002F42A6">
        <w:rPr>
          <w:rFonts w:cs="Times New Roman"/>
          <w:i/>
          <w:iCs/>
          <w:sz w:val="20"/>
          <w:szCs w:val="20"/>
        </w:rPr>
        <w:t>Casa del Popolo</w:t>
      </w:r>
      <w:r w:rsidRPr="00AB3383">
        <w:rPr>
          <w:rFonts w:cs="Times New Roman"/>
          <w:iCs/>
          <w:sz w:val="20"/>
          <w:szCs w:val="20"/>
        </w:rPr>
        <w:t xml:space="preserve"> è uno spettacolo di teatro d’attore e di nostalgia canaglia, che dà vita a sapori, odori, suoni, stili e colori più che a storie narrate, procedendo per quadri e ritratti che hanno per soggetto tipi umani e luoghi caratteristici. A dar vita a questo caleidoscopico intreccio, la collaudata esperienza di un gruppo di attori che rinnova la collaborazione tra Teatro dell’Argine e Teatro delle Temperie.</w:t>
      </w:r>
    </w:p>
    <w:p w:rsidR="00383BB8" w:rsidRDefault="00383BB8" w:rsidP="00383BB8">
      <w:pPr>
        <w:snapToGrid w:val="0"/>
        <w:jc w:val="both"/>
        <w:rPr>
          <w:rFonts w:eastAsia="Times New Roman" w:cs="Times New Roman"/>
          <w:b/>
          <w:bCs/>
          <w:sz w:val="20"/>
          <w:szCs w:val="20"/>
        </w:rPr>
      </w:pPr>
      <w:r w:rsidRPr="005E7E1C">
        <w:rPr>
          <w:b/>
          <w:bCs/>
          <w:color w:val="000000"/>
          <w:sz w:val="20"/>
          <w:szCs w:val="20"/>
        </w:rPr>
        <w:t xml:space="preserve">Sab. 2 dicembre, alle 19.30, prima dello spettacolo, </w:t>
      </w:r>
      <w:r w:rsidRPr="005E7E1C">
        <w:rPr>
          <w:b/>
          <w:bCs/>
          <w:i/>
          <w:color w:val="000000"/>
          <w:sz w:val="20"/>
          <w:szCs w:val="20"/>
        </w:rPr>
        <w:t>Aperitivo con il critico</w:t>
      </w:r>
      <w:r>
        <w:rPr>
          <w:b/>
          <w:bCs/>
          <w:color w:val="000000"/>
          <w:sz w:val="20"/>
          <w:szCs w:val="20"/>
        </w:rPr>
        <w:t xml:space="preserve"> </w:t>
      </w:r>
    </w:p>
    <w:p w:rsidR="00383BB8" w:rsidRPr="00E46AB0" w:rsidRDefault="00383BB8" w:rsidP="00383BB8">
      <w:pPr>
        <w:snapToGrid w:val="0"/>
        <w:jc w:val="both"/>
        <w:rPr>
          <w:rFonts w:eastAsia="Times New Roman" w:cs="Times New Roman"/>
          <w:b/>
          <w:bCs/>
          <w:sz w:val="20"/>
          <w:szCs w:val="20"/>
        </w:rPr>
      </w:pPr>
      <w:r>
        <w:rPr>
          <w:rFonts w:eastAsia="Times New Roman" w:cs="Times New Roman"/>
          <w:b/>
          <w:bCs/>
          <w:sz w:val="20"/>
          <w:szCs w:val="20"/>
        </w:rPr>
        <w:t>Sab. 2 e sab. 9 dicembre a</w:t>
      </w:r>
      <w:r w:rsidRPr="00E46AB0">
        <w:rPr>
          <w:rFonts w:eastAsia="Times New Roman" w:cs="Times New Roman"/>
          <w:b/>
          <w:bCs/>
          <w:sz w:val="20"/>
          <w:szCs w:val="20"/>
        </w:rPr>
        <w:t xml:space="preserve"> seguire incontro con la Compagnia</w:t>
      </w:r>
    </w:p>
    <w:p w:rsidR="00383BB8" w:rsidRPr="002253AA" w:rsidRDefault="00383BB8" w:rsidP="00383BB8">
      <w:pPr>
        <w:snapToGrid w:val="0"/>
        <w:jc w:val="both"/>
        <w:rPr>
          <w:rFonts w:eastAsia="Times New Roman" w:cs="Times New Roman"/>
          <w:b/>
          <w:bCs/>
          <w:color w:val="000000"/>
          <w:sz w:val="24"/>
          <w:szCs w:val="24"/>
        </w:rPr>
      </w:pPr>
      <w:r w:rsidRPr="001865F7">
        <w:rPr>
          <w:rFonts w:cs="Times New Roman"/>
          <w:b/>
          <w:color w:val="000000"/>
          <w:sz w:val="20"/>
          <w:szCs w:val="20"/>
          <w:u w:val="single"/>
        </w:rPr>
        <w:t xml:space="preserve">NB! </w:t>
      </w:r>
      <w:r>
        <w:rPr>
          <w:rFonts w:cs="Times New Roman"/>
          <w:b/>
          <w:color w:val="000000"/>
          <w:sz w:val="20"/>
          <w:szCs w:val="20"/>
          <w:u w:val="single"/>
        </w:rPr>
        <w:t>Ven.</w:t>
      </w:r>
      <w:r w:rsidRPr="001865F7">
        <w:rPr>
          <w:rFonts w:cs="Times New Roman"/>
          <w:b/>
          <w:color w:val="000000"/>
          <w:sz w:val="20"/>
          <w:szCs w:val="20"/>
          <w:u w:val="single"/>
        </w:rPr>
        <w:t xml:space="preserve"> </w:t>
      </w:r>
      <w:r>
        <w:rPr>
          <w:rFonts w:cs="Times New Roman"/>
          <w:b/>
          <w:color w:val="000000"/>
          <w:sz w:val="20"/>
          <w:szCs w:val="20"/>
          <w:u w:val="single"/>
        </w:rPr>
        <w:t>1</w:t>
      </w:r>
      <w:r w:rsidRPr="001865F7">
        <w:rPr>
          <w:rFonts w:cs="Times New Roman"/>
          <w:b/>
          <w:color w:val="000000"/>
          <w:sz w:val="20"/>
          <w:szCs w:val="20"/>
          <w:u w:val="single"/>
        </w:rPr>
        <w:t xml:space="preserve"> dicembre replica sovrattitolata per non udenti</w:t>
      </w:r>
    </w:p>
    <w:p w:rsidR="00383BB8" w:rsidRDefault="00383BB8" w:rsidP="00CB20A3">
      <w:pPr>
        <w:snapToGrid w:val="0"/>
        <w:rPr>
          <w:rFonts w:eastAsia="Times New Roman" w:cs="Times New Roman"/>
          <w:b/>
          <w:bCs/>
          <w:color w:val="000000"/>
          <w:sz w:val="24"/>
          <w:szCs w:val="24"/>
          <w:highlight w:val="yellow"/>
        </w:rPr>
      </w:pPr>
    </w:p>
    <w:p w:rsidR="00383BB8" w:rsidRPr="00F73CFB" w:rsidRDefault="00383BB8" w:rsidP="00383BB8">
      <w:pPr>
        <w:rPr>
          <w:b/>
          <w:color w:val="000000"/>
          <w:sz w:val="20"/>
          <w:szCs w:val="20"/>
          <w:u w:val="single"/>
        </w:rPr>
      </w:pPr>
      <w:r>
        <w:rPr>
          <w:b/>
          <w:color w:val="000000"/>
          <w:sz w:val="20"/>
          <w:szCs w:val="20"/>
          <w:u w:val="single"/>
        </w:rPr>
        <w:t>sab.</w:t>
      </w:r>
      <w:r w:rsidRPr="00F73CFB">
        <w:rPr>
          <w:b/>
          <w:color w:val="000000"/>
          <w:sz w:val="20"/>
          <w:szCs w:val="20"/>
          <w:u w:val="single"/>
        </w:rPr>
        <w:t xml:space="preserve"> 16 dicembre | ore 21.00</w:t>
      </w:r>
    </w:p>
    <w:p w:rsidR="00383BB8" w:rsidRPr="00A76545" w:rsidRDefault="00383BB8" w:rsidP="00383BB8">
      <w:pPr>
        <w:pStyle w:val="NormaleWeb"/>
        <w:spacing w:before="0" w:after="0"/>
        <w:rPr>
          <w:rFonts w:cs="Arial"/>
          <w:sz w:val="20"/>
          <w:szCs w:val="20"/>
        </w:rPr>
      </w:pPr>
      <w:r w:rsidRPr="00A76545">
        <w:rPr>
          <w:rStyle w:val="Enfasigrassetto"/>
          <w:rFonts w:cs="Arial"/>
          <w:sz w:val="20"/>
          <w:szCs w:val="20"/>
        </w:rPr>
        <w:t>Gli Omini</w:t>
      </w:r>
      <w:r>
        <w:rPr>
          <w:rStyle w:val="Enfasigrassetto"/>
          <w:rFonts w:cs="Arial"/>
          <w:sz w:val="20"/>
          <w:szCs w:val="20"/>
        </w:rPr>
        <w:t xml:space="preserve"> | </w:t>
      </w:r>
      <w:r w:rsidRPr="00C014E2">
        <w:rPr>
          <w:rFonts w:cs="Arial"/>
          <w:b/>
          <w:bCs/>
          <w:sz w:val="20"/>
          <w:szCs w:val="20"/>
        </w:rPr>
        <w:t>eXtraLiscio</w:t>
      </w:r>
    </w:p>
    <w:p w:rsidR="00383BB8" w:rsidRDefault="00383BB8" w:rsidP="00383BB8">
      <w:pPr>
        <w:rPr>
          <w:rStyle w:val="Enfasigrassetto"/>
          <w:bCs w:val="0"/>
          <w:i/>
          <w:color w:val="000000"/>
          <w:sz w:val="32"/>
          <w:szCs w:val="32"/>
        </w:rPr>
      </w:pPr>
      <w:r w:rsidRPr="00A76545">
        <w:rPr>
          <w:rStyle w:val="Enfasigrassetto"/>
          <w:bCs w:val="0"/>
          <w:i/>
          <w:color w:val="000000"/>
          <w:sz w:val="32"/>
          <w:szCs w:val="32"/>
        </w:rPr>
        <w:t>Gran Glassé</w:t>
      </w:r>
    </w:p>
    <w:p w:rsidR="00383BB8" w:rsidRPr="003441D5" w:rsidRDefault="00383BB8" w:rsidP="00383BB8">
      <w:pPr>
        <w:rPr>
          <w:rStyle w:val="Enfasigrassetto"/>
          <w:bCs w:val="0"/>
          <w:i/>
          <w:color w:val="000000"/>
          <w:sz w:val="24"/>
          <w:szCs w:val="24"/>
        </w:rPr>
      </w:pPr>
      <w:r w:rsidRPr="003441D5">
        <w:rPr>
          <w:rStyle w:val="Enfasigrassetto"/>
          <w:bCs w:val="0"/>
          <w:i/>
          <w:color w:val="000000"/>
          <w:sz w:val="24"/>
          <w:szCs w:val="24"/>
        </w:rPr>
        <w:t>Una serata di parole sudate e punk da balera</w:t>
      </w:r>
    </w:p>
    <w:p w:rsidR="00383BB8" w:rsidRPr="00EE3E5C" w:rsidRDefault="00383BB8" w:rsidP="00383BB8">
      <w:pPr>
        <w:snapToGrid w:val="0"/>
        <w:jc w:val="both"/>
        <w:rPr>
          <w:rFonts w:eastAsia="Times New Roman" w:cs="Arial"/>
          <w:b/>
          <w:bCs/>
          <w:iCs/>
          <w:strike/>
          <w:sz w:val="20"/>
          <w:szCs w:val="20"/>
          <w:lang w:eastAsia="it-IT"/>
        </w:rPr>
      </w:pPr>
      <w:r>
        <w:rPr>
          <w:rFonts w:eastAsia="Times New Roman" w:cs="Arial"/>
          <w:b/>
          <w:bCs/>
          <w:sz w:val="20"/>
          <w:szCs w:val="20"/>
          <w:lang w:eastAsia="it-IT"/>
        </w:rPr>
        <w:lastRenderedPageBreak/>
        <w:t xml:space="preserve">de Gli Omini ed eXtraLiscio | </w:t>
      </w:r>
      <w:r w:rsidRPr="003C77A3">
        <w:rPr>
          <w:rFonts w:eastAsia="Times New Roman" w:cs="Arial"/>
          <w:b/>
          <w:bCs/>
          <w:sz w:val="20"/>
          <w:szCs w:val="20"/>
          <w:lang w:eastAsia="it-IT"/>
        </w:rPr>
        <w:t>con</w:t>
      </w:r>
      <w:r>
        <w:rPr>
          <w:rFonts w:eastAsia="Times New Roman" w:cs="Arial"/>
          <w:b/>
          <w:bCs/>
          <w:sz w:val="20"/>
          <w:szCs w:val="20"/>
          <w:lang w:eastAsia="it-IT"/>
        </w:rPr>
        <w:t xml:space="preserve"> </w:t>
      </w:r>
      <w:r w:rsidRPr="003441D5">
        <w:rPr>
          <w:rFonts w:eastAsia="Times New Roman" w:cs="Arial"/>
          <w:b/>
          <w:bCs/>
          <w:iCs/>
          <w:sz w:val="20"/>
          <w:szCs w:val="20"/>
          <w:lang w:eastAsia="it-IT"/>
        </w:rPr>
        <w:t xml:space="preserve">Francesca Sarteanesi, Francesco Rotelli, Luca Zacchini, </w:t>
      </w:r>
      <w:r>
        <w:rPr>
          <w:rFonts w:eastAsia="Times New Roman" w:cs="Arial"/>
          <w:b/>
          <w:bCs/>
          <w:iCs/>
          <w:sz w:val="20"/>
          <w:szCs w:val="20"/>
          <w:lang w:eastAsia="it-IT"/>
        </w:rPr>
        <w:t xml:space="preserve">Giulia Zacchini, Johnny </w:t>
      </w:r>
      <w:r w:rsidRPr="003C77A3">
        <w:rPr>
          <w:rFonts w:eastAsia="Times New Roman" w:cs="Arial"/>
          <w:b/>
          <w:bCs/>
          <w:iCs/>
          <w:sz w:val="20"/>
          <w:szCs w:val="20"/>
          <w:lang w:eastAsia="it-IT"/>
        </w:rPr>
        <w:t>Moreno “il Biondo”</w:t>
      </w:r>
      <w:r>
        <w:rPr>
          <w:rFonts w:eastAsia="Times New Roman" w:cs="Arial"/>
          <w:b/>
          <w:bCs/>
          <w:iCs/>
          <w:sz w:val="20"/>
          <w:szCs w:val="20"/>
          <w:lang w:eastAsia="it-IT"/>
        </w:rPr>
        <w:t xml:space="preserve"> </w:t>
      </w:r>
      <w:r w:rsidRPr="003441D5">
        <w:rPr>
          <w:rFonts w:eastAsia="Times New Roman" w:cs="Arial"/>
          <w:b/>
          <w:bCs/>
          <w:iCs/>
          <w:sz w:val="20"/>
          <w:szCs w:val="20"/>
          <w:lang w:eastAsia="it-IT"/>
        </w:rPr>
        <w:t>e Mirco Mariani</w:t>
      </w:r>
    </w:p>
    <w:p w:rsidR="00383BB8" w:rsidRDefault="00383BB8" w:rsidP="00383BB8">
      <w:pPr>
        <w:suppressAutoHyphens w:val="0"/>
        <w:jc w:val="both"/>
        <w:rPr>
          <w:rFonts w:eastAsia="Times New Roman" w:cs="Arial"/>
          <w:iCs/>
          <w:kern w:val="1"/>
          <w:sz w:val="20"/>
          <w:szCs w:val="20"/>
        </w:rPr>
      </w:pPr>
      <w:r w:rsidRPr="00EE3E5C">
        <w:rPr>
          <w:rFonts w:eastAsia="Times New Roman" w:cs="Arial"/>
          <w:i/>
          <w:iCs/>
          <w:kern w:val="1"/>
          <w:sz w:val="20"/>
          <w:szCs w:val="20"/>
        </w:rPr>
        <w:t>Gran Glass</w:t>
      </w:r>
      <w:r>
        <w:rPr>
          <w:rFonts w:eastAsia="Times New Roman"/>
          <w:i/>
          <w:iCs/>
          <w:kern w:val="1"/>
          <w:sz w:val="20"/>
          <w:szCs w:val="20"/>
        </w:rPr>
        <w:t>é</w:t>
      </w:r>
      <w:r w:rsidRPr="00155E16">
        <w:rPr>
          <w:rFonts w:eastAsia="Times New Roman" w:cs="Arial"/>
          <w:iCs/>
          <w:kern w:val="1"/>
          <w:sz w:val="20"/>
          <w:szCs w:val="20"/>
        </w:rPr>
        <w:t xml:space="preserve"> è l’incontro di due percorsi artistici paralleli: </w:t>
      </w:r>
      <w:r w:rsidRPr="00EE3E5C">
        <w:rPr>
          <w:rFonts w:eastAsia="Times New Roman" w:cs="Arial"/>
          <w:iCs/>
          <w:kern w:val="1"/>
          <w:sz w:val="20"/>
          <w:szCs w:val="20"/>
        </w:rPr>
        <w:t>quello de</w:t>
      </w:r>
      <w:r>
        <w:rPr>
          <w:rFonts w:eastAsia="Times New Roman" w:cs="Arial"/>
          <w:iCs/>
          <w:kern w:val="1"/>
          <w:sz w:val="20"/>
          <w:szCs w:val="20"/>
        </w:rPr>
        <w:t xml:space="preserve"> </w:t>
      </w:r>
      <w:r w:rsidRPr="00155E16">
        <w:rPr>
          <w:rFonts w:eastAsia="Times New Roman" w:cs="Arial"/>
          <w:iCs/>
          <w:kern w:val="1"/>
          <w:sz w:val="20"/>
          <w:szCs w:val="20"/>
        </w:rPr>
        <w:t xml:space="preserve">Gli Omini, gruppo di ricerca teatrale, </w:t>
      </w:r>
      <w:r w:rsidRPr="00EE3E5C">
        <w:rPr>
          <w:rFonts w:eastAsia="Times New Roman" w:cs="Arial"/>
          <w:iCs/>
          <w:kern w:val="1"/>
          <w:sz w:val="20"/>
          <w:szCs w:val="20"/>
        </w:rPr>
        <w:t>e quello degli eXtraLiscio, superorchestra di punk da balera, accomunati dalla voglia di riqualificare il concetto di “popolare”.</w:t>
      </w:r>
      <w:r w:rsidRPr="00155E16">
        <w:rPr>
          <w:rFonts w:eastAsia="Times New Roman" w:cs="Arial"/>
          <w:iCs/>
          <w:kern w:val="1"/>
          <w:sz w:val="20"/>
          <w:szCs w:val="20"/>
        </w:rPr>
        <w:t xml:space="preserve"> Dai circoli, dalle balere, dai centri sociali, dai bar, dalle piazze, dalla gente che passa per strada nasce il teatro de Gli Omini, che in dieci anni di lavoro sul campo hanno costruito un archivio di estratti vivi e parole sfuse, per rendere tradizione e memoria il tempo presente. Dieci anni di indagini territoriali, di nomadismo spinto per sentire quel che si dice in giro e conoscere sconosciuti.</w:t>
      </w:r>
      <w:r>
        <w:rPr>
          <w:rFonts w:eastAsia="Times New Roman" w:cs="Arial"/>
          <w:iCs/>
          <w:kern w:val="1"/>
          <w:sz w:val="20"/>
          <w:szCs w:val="20"/>
        </w:rPr>
        <w:t xml:space="preserve"> </w:t>
      </w:r>
    </w:p>
    <w:p w:rsidR="00383BB8" w:rsidRPr="00EE3E5C" w:rsidRDefault="00383BB8" w:rsidP="00383BB8">
      <w:pPr>
        <w:suppressAutoHyphens w:val="0"/>
        <w:jc w:val="both"/>
        <w:rPr>
          <w:rFonts w:eastAsia="Times New Roman" w:cs="Arial"/>
          <w:i/>
          <w:iCs/>
          <w:kern w:val="1"/>
          <w:sz w:val="20"/>
          <w:szCs w:val="20"/>
        </w:rPr>
      </w:pPr>
      <w:r w:rsidRPr="00EE3E5C">
        <w:rPr>
          <w:rFonts w:eastAsia="Times New Roman" w:cs="Arial"/>
          <w:iCs/>
          <w:kern w:val="1"/>
          <w:sz w:val="20"/>
          <w:szCs w:val="20"/>
        </w:rPr>
        <w:t>Accompagna</w:t>
      </w:r>
      <w:r>
        <w:rPr>
          <w:rFonts w:eastAsia="Times New Roman" w:cs="Arial"/>
          <w:iCs/>
          <w:kern w:val="1"/>
          <w:sz w:val="20"/>
          <w:szCs w:val="20"/>
        </w:rPr>
        <w:t>ti dalla verve punk degli eXtraL</w:t>
      </w:r>
      <w:r w:rsidRPr="00EE3E5C">
        <w:rPr>
          <w:rFonts w:eastAsia="Times New Roman" w:cs="Arial"/>
          <w:iCs/>
          <w:kern w:val="1"/>
          <w:sz w:val="20"/>
          <w:szCs w:val="20"/>
        </w:rPr>
        <w:t>iscio, Gli Omini tornano all’ITC</w:t>
      </w:r>
      <w:r>
        <w:rPr>
          <w:rFonts w:eastAsia="Times New Roman" w:cs="Arial"/>
          <w:iCs/>
          <w:kern w:val="1"/>
          <w:sz w:val="20"/>
          <w:szCs w:val="20"/>
        </w:rPr>
        <w:t xml:space="preserve"> </w:t>
      </w:r>
      <w:r w:rsidRPr="00EE3E5C">
        <w:rPr>
          <w:rFonts w:eastAsia="Times New Roman" w:cs="Arial"/>
          <w:iCs/>
          <w:kern w:val="1"/>
          <w:sz w:val="20"/>
          <w:szCs w:val="20"/>
        </w:rPr>
        <w:t>per una serata che unisce un teatro nato dalla gente a una musica in grado di far alzare dalla sedia anziani, bambini e bambine e tutti quelli che vi partecipano.</w:t>
      </w:r>
    </w:p>
    <w:p w:rsidR="00383BB8" w:rsidRPr="00EE3E5C" w:rsidRDefault="00383BB8" w:rsidP="00383BB8">
      <w:pPr>
        <w:suppressAutoHyphens w:val="0"/>
        <w:jc w:val="both"/>
        <w:rPr>
          <w:rFonts w:eastAsia="Times New Roman" w:cs="Arial"/>
          <w:iCs/>
          <w:kern w:val="1"/>
          <w:sz w:val="20"/>
          <w:szCs w:val="20"/>
        </w:rPr>
      </w:pPr>
      <w:r w:rsidRPr="005E7E1C">
        <w:rPr>
          <w:rStyle w:val="Enfasigrassetto"/>
          <w:rFonts w:cs="Times New Roman"/>
          <w:color w:val="000000"/>
          <w:sz w:val="20"/>
          <w:szCs w:val="20"/>
        </w:rPr>
        <w:t xml:space="preserve">Prima dello spettacolo, alle 19.30, </w:t>
      </w:r>
      <w:r w:rsidRPr="005E7E1C">
        <w:rPr>
          <w:rStyle w:val="Enfasigrassetto"/>
          <w:rFonts w:cs="Times New Roman"/>
          <w:i/>
          <w:color w:val="000000"/>
          <w:sz w:val="20"/>
          <w:szCs w:val="20"/>
        </w:rPr>
        <w:t>Aperitivo con il critico</w:t>
      </w:r>
      <w:r w:rsidRPr="005E7E1C">
        <w:rPr>
          <w:rStyle w:val="Enfasigrassetto"/>
          <w:rFonts w:cs="Times New Roman"/>
          <w:color w:val="000000"/>
          <w:sz w:val="20"/>
          <w:szCs w:val="20"/>
        </w:rPr>
        <w:t xml:space="preserve"> </w:t>
      </w:r>
    </w:p>
    <w:p w:rsidR="00383BB8" w:rsidRPr="00CB20A3" w:rsidRDefault="00383BB8" w:rsidP="00383BB8">
      <w:pPr>
        <w:suppressAutoHyphens w:val="0"/>
        <w:rPr>
          <w:rFonts w:eastAsia="Times New Roman" w:cs="Times New Roman"/>
          <w:b/>
          <w:bCs/>
          <w:color w:val="000000"/>
          <w:sz w:val="20"/>
          <w:szCs w:val="20"/>
          <w:highlight w:val="yellow"/>
        </w:rPr>
      </w:pPr>
      <w:r w:rsidRPr="00A76545">
        <w:rPr>
          <w:rFonts w:eastAsia="Times New Roman" w:cs="Times New Roman"/>
          <w:b/>
          <w:bCs/>
          <w:color w:val="000000"/>
          <w:sz w:val="20"/>
          <w:szCs w:val="20"/>
        </w:rPr>
        <w:t>A seguire incontro con la Compagnia</w:t>
      </w:r>
    </w:p>
    <w:p w:rsidR="00383BB8" w:rsidRPr="00DA234C" w:rsidRDefault="00383BB8" w:rsidP="00383BB8">
      <w:pPr>
        <w:snapToGrid w:val="0"/>
        <w:jc w:val="center"/>
        <w:rPr>
          <w:rFonts w:eastAsia="Times New Roman" w:cs="Times New Roman"/>
          <w:b/>
          <w:bCs/>
          <w:color w:val="000000"/>
          <w:sz w:val="24"/>
          <w:szCs w:val="24"/>
        </w:rPr>
      </w:pPr>
    </w:p>
    <w:p w:rsidR="00383BB8" w:rsidRPr="00566645" w:rsidRDefault="00383BB8" w:rsidP="00383BB8">
      <w:pPr>
        <w:rPr>
          <w:b/>
          <w:color w:val="000000"/>
          <w:sz w:val="20"/>
          <w:szCs w:val="20"/>
          <w:u w:val="single"/>
        </w:rPr>
      </w:pPr>
      <w:r>
        <w:rPr>
          <w:b/>
          <w:color w:val="000000"/>
          <w:sz w:val="20"/>
          <w:szCs w:val="20"/>
          <w:u w:val="single"/>
        </w:rPr>
        <w:t>sab.</w:t>
      </w:r>
      <w:r w:rsidRPr="00566645">
        <w:rPr>
          <w:b/>
          <w:color w:val="000000"/>
          <w:sz w:val="20"/>
          <w:szCs w:val="20"/>
          <w:u w:val="single"/>
        </w:rPr>
        <w:t xml:space="preserve"> 27 gennaio | ore 21.00</w:t>
      </w:r>
    </w:p>
    <w:p w:rsidR="00383BB8" w:rsidRPr="00291A35" w:rsidRDefault="00383BB8" w:rsidP="00383BB8">
      <w:pPr>
        <w:rPr>
          <w:rFonts w:eastAsia="Times New Roman" w:cs="Arial"/>
          <w:b/>
          <w:bCs/>
          <w:kern w:val="1"/>
          <w:sz w:val="20"/>
          <w:szCs w:val="20"/>
        </w:rPr>
      </w:pPr>
      <w:r w:rsidRPr="00566645">
        <w:rPr>
          <w:rFonts w:eastAsia="Times New Roman" w:cs="Arial"/>
          <w:b/>
          <w:bCs/>
          <w:kern w:val="1"/>
          <w:sz w:val="20"/>
          <w:szCs w:val="20"/>
        </w:rPr>
        <w:t>Associazione Teatrale P</w:t>
      </w:r>
      <w:r>
        <w:rPr>
          <w:rFonts w:eastAsia="Times New Roman" w:cs="Arial"/>
          <w:b/>
          <w:bCs/>
          <w:kern w:val="1"/>
          <w:sz w:val="20"/>
          <w:szCs w:val="20"/>
        </w:rPr>
        <w:t xml:space="preserve">istoiese Centro di Produzione | </w:t>
      </w:r>
      <w:r w:rsidRPr="00566645">
        <w:rPr>
          <w:rFonts w:eastAsia="Times New Roman" w:cs="Arial"/>
          <w:b/>
          <w:bCs/>
          <w:kern w:val="1"/>
          <w:sz w:val="20"/>
          <w:szCs w:val="20"/>
        </w:rPr>
        <w:t>I Sacchi di Sabbia</w:t>
      </w:r>
      <w:r>
        <w:rPr>
          <w:rFonts w:eastAsia="Times New Roman" w:cs="Arial"/>
          <w:b/>
          <w:bCs/>
          <w:kern w:val="1"/>
          <w:sz w:val="20"/>
          <w:szCs w:val="20"/>
        </w:rPr>
        <w:t xml:space="preserve"> </w:t>
      </w:r>
      <w:r w:rsidRPr="00291A35">
        <w:rPr>
          <w:rFonts w:eastAsia="Times New Roman" w:cs="Arial"/>
          <w:b/>
          <w:bCs/>
          <w:kern w:val="1"/>
          <w:sz w:val="20"/>
          <w:szCs w:val="20"/>
        </w:rPr>
        <w:t xml:space="preserve">| </w:t>
      </w:r>
      <w:r w:rsidRPr="00291A35">
        <w:rPr>
          <w:rFonts w:eastAsia="Times New Roman" w:cs="Arial"/>
          <w:b/>
          <w:bCs/>
          <w:sz w:val="20"/>
          <w:szCs w:val="20"/>
          <w:lang w:eastAsia="it-IT"/>
        </w:rPr>
        <w:t>con il sostegno di Regione Toscana e Mibact</w:t>
      </w:r>
    </w:p>
    <w:p w:rsidR="00383BB8" w:rsidRDefault="00383BB8" w:rsidP="00383BB8">
      <w:pPr>
        <w:rPr>
          <w:rStyle w:val="Enfasigrassetto"/>
          <w:bCs w:val="0"/>
          <w:i/>
          <w:color w:val="000000"/>
          <w:sz w:val="32"/>
          <w:szCs w:val="32"/>
        </w:rPr>
      </w:pPr>
      <w:r>
        <w:rPr>
          <w:rStyle w:val="Enfasigrassetto"/>
          <w:bCs w:val="0"/>
          <w:i/>
          <w:color w:val="000000"/>
          <w:sz w:val="32"/>
          <w:szCs w:val="32"/>
        </w:rPr>
        <w:t>I 4 m</w:t>
      </w:r>
      <w:r w:rsidRPr="00566645">
        <w:rPr>
          <w:rStyle w:val="Enfasigrassetto"/>
          <w:bCs w:val="0"/>
          <w:i/>
          <w:color w:val="000000"/>
          <w:sz w:val="32"/>
          <w:szCs w:val="32"/>
        </w:rPr>
        <w:t>oschettieri in America</w:t>
      </w:r>
    </w:p>
    <w:p w:rsidR="00383BB8" w:rsidRPr="00AF12BF" w:rsidRDefault="00383BB8" w:rsidP="00383BB8">
      <w:pPr>
        <w:rPr>
          <w:b/>
          <w:i/>
          <w:iCs/>
          <w:color w:val="000000"/>
          <w:sz w:val="24"/>
          <w:szCs w:val="24"/>
        </w:rPr>
      </w:pPr>
      <w:r w:rsidRPr="00AF12BF">
        <w:rPr>
          <w:b/>
          <w:bCs/>
          <w:i/>
          <w:color w:val="000000"/>
          <w:sz w:val="24"/>
          <w:szCs w:val="24"/>
        </w:rPr>
        <w:t>Radiodramma animato</w:t>
      </w:r>
    </w:p>
    <w:p w:rsidR="00383BB8" w:rsidRDefault="00383BB8" w:rsidP="00383BB8">
      <w:pPr>
        <w:jc w:val="both"/>
        <w:rPr>
          <w:rFonts w:eastAsia="Times New Roman" w:cs="Arial"/>
          <w:b/>
          <w:bCs/>
          <w:sz w:val="20"/>
          <w:szCs w:val="20"/>
          <w:lang w:eastAsia="it-IT"/>
        </w:rPr>
      </w:pPr>
      <w:r w:rsidRPr="00AF12BF">
        <w:rPr>
          <w:b/>
          <w:iCs/>
          <w:color w:val="000000"/>
          <w:sz w:val="20"/>
          <w:szCs w:val="20"/>
        </w:rPr>
        <w:t>dedicato a Nizza e Morbelli</w:t>
      </w:r>
      <w:r>
        <w:rPr>
          <w:b/>
          <w:iCs/>
          <w:color w:val="000000"/>
          <w:sz w:val="20"/>
          <w:szCs w:val="20"/>
        </w:rPr>
        <w:t xml:space="preserve"> </w:t>
      </w:r>
      <w:r w:rsidRPr="00291A35">
        <w:rPr>
          <w:b/>
          <w:iCs/>
          <w:color w:val="000000"/>
          <w:sz w:val="20"/>
          <w:szCs w:val="20"/>
        </w:rPr>
        <w:t xml:space="preserve">| </w:t>
      </w:r>
      <w:r w:rsidRPr="00AF12BF">
        <w:rPr>
          <w:rFonts w:eastAsia="Times New Roman" w:cs="Arial"/>
          <w:b/>
          <w:bCs/>
          <w:sz w:val="20"/>
          <w:szCs w:val="20"/>
          <w:lang w:eastAsia="it-IT"/>
        </w:rPr>
        <w:t>da un’idea di Giovanni Guerrieri e Rodolfo Sacchettini | testo Giovanni Guerrieri | con Giulia Gallo, Giovanni Guerrieri, Giulia Solano</w:t>
      </w:r>
      <w:r w:rsidRPr="00291A35">
        <w:rPr>
          <w:rFonts w:eastAsia="Times New Roman" w:cs="Arial"/>
          <w:b/>
          <w:bCs/>
          <w:sz w:val="20"/>
          <w:szCs w:val="20"/>
          <w:lang w:eastAsia="it-IT"/>
        </w:rPr>
        <w:t>, e con la</w:t>
      </w:r>
      <w:r w:rsidRPr="00AF12BF">
        <w:rPr>
          <w:rFonts w:eastAsia="Times New Roman" w:cs="Arial"/>
          <w:b/>
          <w:bCs/>
          <w:sz w:val="20"/>
          <w:szCs w:val="20"/>
          <w:lang w:eastAsia="it-IT"/>
        </w:rPr>
        <w:t xml:space="preserve"> partecipazione di Guido Bartoli</w:t>
      </w:r>
      <w:r>
        <w:rPr>
          <w:rFonts w:eastAsia="Times New Roman" w:cs="Arial"/>
          <w:b/>
          <w:bCs/>
          <w:sz w:val="20"/>
          <w:szCs w:val="20"/>
          <w:lang w:eastAsia="it-IT"/>
        </w:rPr>
        <w:t xml:space="preserve"> | </w:t>
      </w:r>
      <w:r w:rsidRPr="00AF12BF">
        <w:rPr>
          <w:rFonts w:eastAsia="Times New Roman" w:cs="Arial"/>
          <w:b/>
          <w:bCs/>
          <w:sz w:val="20"/>
          <w:szCs w:val="20"/>
          <w:lang w:eastAsia="it-IT"/>
        </w:rPr>
        <w:t>regia Giovanni Guerrieri e Giulia Gallo con la collaborazione di Giulia Solano</w:t>
      </w:r>
      <w:r w:rsidRPr="00C568CF">
        <w:rPr>
          <w:rFonts w:eastAsia="Times New Roman" w:cs="Arial"/>
          <w:b/>
          <w:bCs/>
          <w:sz w:val="20"/>
          <w:szCs w:val="20"/>
          <w:highlight w:val="green"/>
          <w:lang w:eastAsia="it-IT"/>
        </w:rPr>
        <w:t xml:space="preserve"> </w:t>
      </w:r>
    </w:p>
    <w:p w:rsidR="00383BB8" w:rsidRPr="005447C5" w:rsidRDefault="00383BB8" w:rsidP="00383BB8">
      <w:pPr>
        <w:suppressAutoHyphens w:val="0"/>
        <w:jc w:val="both"/>
        <w:rPr>
          <w:rFonts w:eastAsia="Times New Roman" w:cs="Arial"/>
          <w:i/>
          <w:iCs/>
          <w:kern w:val="1"/>
          <w:sz w:val="20"/>
          <w:szCs w:val="20"/>
        </w:rPr>
      </w:pPr>
      <w:r>
        <w:rPr>
          <w:rFonts w:eastAsia="Times New Roman" w:cs="Arial"/>
          <w:iCs/>
          <w:kern w:val="1"/>
          <w:sz w:val="20"/>
          <w:szCs w:val="20"/>
        </w:rPr>
        <w:t xml:space="preserve">Il </w:t>
      </w:r>
      <w:r w:rsidRPr="00FB019E">
        <w:rPr>
          <w:rFonts w:eastAsia="Times New Roman" w:cs="Arial"/>
          <w:iCs/>
          <w:kern w:val="1"/>
          <w:sz w:val="20"/>
          <w:szCs w:val="20"/>
        </w:rPr>
        <w:t xml:space="preserve">18 ottobre 1934 andò in onda la prima puntata de </w:t>
      </w:r>
      <w:r w:rsidRPr="00FB019E">
        <w:rPr>
          <w:rFonts w:eastAsia="Times New Roman" w:cs="Arial"/>
          <w:i/>
          <w:iCs/>
          <w:kern w:val="1"/>
          <w:sz w:val="20"/>
          <w:szCs w:val="20"/>
        </w:rPr>
        <w:t>I 4 moschettieri</w:t>
      </w:r>
      <w:r w:rsidRPr="00FB019E">
        <w:rPr>
          <w:rFonts w:eastAsia="Times New Roman" w:cs="Arial"/>
          <w:iCs/>
          <w:kern w:val="1"/>
          <w:sz w:val="20"/>
          <w:szCs w:val="20"/>
        </w:rPr>
        <w:t>, parodia di Nizza e Morb</w:t>
      </w:r>
      <w:r>
        <w:rPr>
          <w:rFonts w:eastAsia="Times New Roman" w:cs="Arial"/>
          <w:iCs/>
          <w:kern w:val="1"/>
          <w:sz w:val="20"/>
          <w:szCs w:val="20"/>
        </w:rPr>
        <w:t>elli</w:t>
      </w:r>
      <w:r w:rsidRPr="00FB019E">
        <w:rPr>
          <w:rFonts w:eastAsia="Times New Roman" w:cs="Arial"/>
          <w:iCs/>
          <w:kern w:val="1"/>
          <w:sz w:val="20"/>
          <w:szCs w:val="20"/>
        </w:rPr>
        <w:t xml:space="preserve"> ispira</w:t>
      </w:r>
      <w:r>
        <w:rPr>
          <w:rFonts w:eastAsia="Times New Roman" w:cs="Arial"/>
          <w:iCs/>
          <w:kern w:val="1"/>
          <w:sz w:val="20"/>
          <w:szCs w:val="20"/>
        </w:rPr>
        <w:t xml:space="preserve">ta al capolavoro di Dumas, una riscrittura </w:t>
      </w:r>
      <w:r w:rsidRPr="00FB019E">
        <w:rPr>
          <w:rFonts w:eastAsia="Times New Roman" w:cs="Arial"/>
          <w:iCs/>
          <w:kern w:val="1"/>
          <w:sz w:val="20"/>
          <w:szCs w:val="20"/>
        </w:rPr>
        <w:t xml:space="preserve">in stile parodico e rivistaiolo </w:t>
      </w:r>
      <w:r w:rsidRPr="00291A35">
        <w:rPr>
          <w:rFonts w:eastAsia="Times New Roman" w:cs="Arial"/>
          <w:iCs/>
          <w:kern w:val="1"/>
          <w:sz w:val="20"/>
          <w:szCs w:val="20"/>
        </w:rPr>
        <w:t>delle</w:t>
      </w:r>
      <w:r w:rsidRPr="00FB019E">
        <w:rPr>
          <w:rFonts w:eastAsia="Times New Roman" w:cs="Arial"/>
          <w:iCs/>
          <w:kern w:val="1"/>
          <w:sz w:val="20"/>
          <w:szCs w:val="20"/>
        </w:rPr>
        <w:t xml:space="preserve"> famose gesta dei quattro protagonisti. Circa ottant’anni dopo, I Sacchi di Sabbia hanno dato un </w:t>
      </w:r>
      <w:r w:rsidRPr="003E0047">
        <w:rPr>
          <w:rFonts w:eastAsia="Times New Roman" w:cs="Arial"/>
          <w:i/>
          <w:iCs/>
          <w:kern w:val="1"/>
          <w:sz w:val="20"/>
          <w:szCs w:val="20"/>
        </w:rPr>
        <w:t>sequel</w:t>
      </w:r>
      <w:r w:rsidRPr="00FB019E">
        <w:rPr>
          <w:rFonts w:eastAsia="Times New Roman" w:cs="Arial"/>
          <w:iCs/>
          <w:kern w:val="1"/>
          <w:sz w:val="20"/>
          <w:szCs w:val="20"/>
        </w:rPr>
        <w:t xml:space="preserve"> all’opera del celebre scrittore francese con </w:t>
      </w:r>
      <w:r>
        <w:rPr>
          <w:rFonts w:eastAsia="Times New Roman" w:cs="Arial"/>
          <w:iCs/>
          <w:kern w:val="1"/>
          <w:sz w:val="20"/>
          <w:szCs w:val="20"/>
        </w:rPr>
        <w:t xml:space="preserve">questo </w:t>
      </w:r>
      <w:r w:rsidRPr="00FB019E">
        <w:rPr>
          <w:rFonts w:eastAsia="Times New Roman" w:cs="Arial"/>
          <w:iCs/>
          <w:kern w:val="1"/>
          <w:sz w:val="20"/>
          <w:szCs w:val="20"/>
        </w:rPr>
        <w:t>spettacolo</w:t>
      </w:r>
      <w:r w:rsidRPr="001D4502">
        <w:rPr>
          <w:rFonts w:eastAsia="Times New Roman" w:cs="Arial"/>
          <w:iCs/>
          <w:kern w:val="1"/>
          <w:sz w:val="20"/>
          <w:szCs w:val="20"/>
        </w:rPr>
        <w:t xml:space="preserve"> che ripropone</w:t>
      </w:r>
      <w:r>
        <w:rPr>
          <w:rFonts w:eastAsia="Times New Roman" w:cs="Arial"/>
          <w:iCs/>
          <w:kern w:val="1"/>
          <w:sz w:val="20"/>
          <w:szCs w:val="20"/>
        </w:rPr>
        <w:t xml:space="preserve"> </w:t>
      </w:r>
      <w:r w:rsidRPr="00FB019E">
        <w:rPr>
          <w:rFonts w:eastAsia="Times New Roman" w:cs="Arial"/>
          <w:iCs/>
          <w:kern w:val="1"/>
          <w:sz w:val="20"/>
          <w:szCs w:val="20"/>
        </w:rPr>
        <w:t>in un</w:t>
      </w:r>
      <w:r>
        <w:rPr>
          <w:rFonts w:eastAsia="Times New Roman" w:cs="Arial"/>
          <w:iCs/>
          <w:kern w:val="1"/>
          <w:sz w:val="20"/>
          <w:szCs w:val="20"/>
        </w:rPr>
        <w:t xml:space="preserve">’inedita sperimentazione visiva </w:t>
      </w:r>
      <w:r w:rsidRPr="00FB019E">
        <w:rPr>
          <w:rFonts w:eastAsia="Times New Roman" w:cs="Arial"/>
          <w:iCs/>
          <w:kern w:val="1"/>
          <w:sz w:val="20"/>
          <w:szCs w:val="20"/>
        </w:rPr>
        <w:t xml:space="preserve">le atmosfere e i personaggi del radiodramma. </w:t>
      </w:r>
      <w:r>
        <w:rPr>
          <w:rFonts w:eastAsia="Times New Roman" w:cs="Arial"/>
          <w:iCs/>
          <w:kern w:val="1"/>
          <w:sz w:val="20"/>
          <w:szCs w:val="20"/>
        </w:rPr>
        <w:t>Lo spettacolo</w:t>
      </w:r>
      <w:r w:rsidRPr="00FB019E">
        <w:rPr>
          <w:rFonts w:eastAsia="Times New Roman" w:cs="Arial"/>
          <w:iCs/>
          <w:kern w:val="1"/>
          <w:sz w:val="20"/>
          <w:szCs w:val="20"/>
        </w:rPr>
        <w:t xml:space="preserve"> è ambientato nell’America degli Anni </w:t>
      </w:r>
      <w:r w:rsidRPr="00291A35">
        <w:rPr>
          <w:rFonts w:eastAsia="Times New Roman" w:cs="Arial"/>
          <w:iCs/>
          <w:kern w:val="1"/>
          <w:sz w:val="20"/>
          <w:szCs w:val="20"/>
        </w:rPr>
        <w:t>Trenta, dove i</w:t>
      </w:r>
      <w:r w:rsidRPr="00FB019E">
        <w:rPr>
          <w:rFonts w:eastAsia="Times New Roman" w:cs="Arial"/>
          <w:iCs/>
          <w:kern w:val="1"/>
          <w:sz w:val="20"/>
          <w:szCs w:val="20"/>
        </w:rPr>
        <w:t xml:space="preserve"> famosi eroi di Dumas si ritrovano a inseguire – tra gangster, pupe e sparatorie – il sogno di una nuova grandezza, che solo il cinema potrà soddisfare. </w:t>
      </w:r>
    </w:p>
    <w:p w:rsidR="00383BB8" w:rsidRDefault="00383BB8" w:rsidP="00383BB8">
      <w:pPr>
        <w:suppressAutoHyphens w:val="0"/>
        <w:jc w:val="both"/>
        <w:rPr>
          <w:rFonts w:eastAsia="Times New Roman" w:cs="Arial"/>
          <w:iCs/>
          <w:kern w:val="1"/>
          <w:sz w:val="20"/>
          <w:szCs w:val="20"/>
          <w:highlight w:val="yellow"/>
        </w:rPr>
      </w:pPr>
      <w:r w:rsidRPr="00FB019E">
        <w:rPr>
          <w:rFonts w:eastAsia="Times New Roman" w:cs="Arial"/>
          <w:iCs/>
          <w:kern w:val="1"/>
          <w:sz w:val="20"/>
          <w:szCs w:val="20"/>
        </w:rPr>
        <w:t xml:space="preserve">Sul palco </w:t>
      </w:r>
      <w:r w:rsidRPr="00291A35">
        <w:rPr>
          <w:rFonts w:eastAsia="Times New Roman" w:cs="Arial"/>
          <w:iCs/>
          <w:kern w:val="1"/>
          <w:sz w:val="20"/>
          <w:szCs w:val="20"/>
        </w:rPr>
        <w:t>dell’ITC Teatro</w:t>
      </w:r>
      <w:r w:rsidRPr="00FB019E">
        <w:rPr>
          <w:rFonts w:eastAsia="Times New Roman" w:cs="Arial"/>
          <w:iCs/>
          <w:kern w:val="1"/>
          <w:sz w:val="20"/>
          <w:szCs w:val="20"/>
        </w:rPr>
        <w:t xml:space="preserve"> un</w:t>
      </w:r>
      <w:r>
        <w:rPr>
          <w:rFonts w:eastAsia="Times New Roman" w:cs="Arial"/>
          <w:iCs/>
          <w:kern w:val="1"/>
          <w:sz w:val="20"/>
          <w:szCs w:val="20"/>
        </w:rPr>
        <w:t xml:space="preserve"> </w:t>
      </w:r>
      <w:r w:rsidRPr="00291A35">
        <w:rPr>
          <w:rFonts w:eastAsia="Times New Roman" w:cs="Arial"/>
          <w:iCs/>
          <w:kern w:val="1"/>
          <w:sz w:val="20"/>
          <w:szCs w:val="20"/>
        </w:rPr>
        <w:t>gustoso</w:t>
      </w:r>
      <w:r>
        <w:rPr>
          <w:rFonts w:eastAsia="Times New Roman" w:cs="Arial"/>
          <w:iCs/>
          <w:kern w:val="1"/>
          <w:sz w:val="20"/>
          <w:szCs w:val="20"/>
        </w:rPr>
        <w:t xml:space="preserve"> </w:t>
      </w:r>
      <w:r w:rsidRPr="00291A35">
        <w:rPr>
          <w:rFonts w:eastAsia="Times New Roman" w:cs="Arial"/>
          <w:i/>
          <w:iCs/>
          <w:kern w:val="1"/>
          <w:sz w:val="20"/>
          <w:szCs w:val="20"/>
        </w:rPr>
        <w:t xml:space="preserve">pastiche </w:t>
      </w:r>
      <w:r w:rsidRPr="00291A35">
        <w:rPr>
          <w:rFonts w:eastAsia="Times New Roman" w:cs="Arial"/>
          <w:iCs/>
          <w:kern w:val="1"/>
          <w:sz w:val="20"/>
          <w:szCs w:val="20"/>
        </w:rPr>
        <w:t>che mescola il cinema</w:t>
      </w:r>
      <w:r w:rsidRPr="00FB019E">
        <w:rPr>
          <w:rFonts w:eastAsia="Times New Roman" w:cs="Arial"/>
          <w:iCs/>
          <w:kern w:val="1"/>
          <w:sz w:val="20"/>
          <w:szCs w:val="20"/>
        </w:rPr>
        <w:t xml:space="preserve"> di Billy </w:t>
      </w:r>
      <w:r w:rsidRPr="00291A35">
        <w:rPr>
          <w:rFonts w:eastAsia="Times New Roman" w:cs="Arial"/>
          <w:iCs/>
          <w:kern w:val="1"/>
          <w:sz w:val="20"/>
          <w:szCs w:val="20"/>
        </w:rPr>
        <w:t>Wilder, i</w:t>
      </w:r>
      <w:r w:rsidRPr="00FB019E">
        <w:rPr>
          <w:rFonts w:eastAsia="Times New Roman" w:cs="Arial"/>
          <w:iCs/>
          <w:kern w:val="1"/>
          <w:sz w:val="20"/>
          <w:szCs w:val="20"/>
        </w:rPr>
        <w:t xml:space="preserve"> testi di Jules Verne</w:t>
      </w:r>
      <w:r>
        <w:rPr>
          <w:rFonts w:eastAsia="Times New Roman" w:cs="Arial"/>
          <w:iCs/>
          <w:kern w:val="1"/>
          <w:sz w:val="20"/>
          <w:szCs w:val="20"/>
        </w:rPr>
        <w:t xml:space="preserve"> </w:t>
      </w:r>
      <w:r w:rsidRPr="00291A35">
        <w:rPr>
          <w:rFonts w:eastAsia="Times New Roman" w:cs="Arial"/>
          <w:iCs/>
          <w:kern w:val="1"/>
          <w:sz w:val="20"/>
          <w:szCs w:val="20"/>
        </w:rPr>
        <w:t>e le</w:t>
      </w:r>
      <w:r>
        <w:rPr>
          <w:rFonts w:eastAsia="Times New Roman" w:cs="Arial"/>
          <w:iCs/>
          <w:kern w:val="1"/>
          <w:sz w:val="20"/>
          <w:szCs w:val="20"/>
        </w:rPr>
        <w:t xml:space="preserve"> </w:t>
      </w:r>
      <w:r w:rsidRPr="00FB019E">
        <w:rPr>
          <w:rFonts w:eastAsia="Times New Roman" w:cs="Arial"/>
          <w:iCs/>
          <w:kern w:val="1"/>
          <w:sz w:val="20"/>
          <w:szCs w:val="20"/>
        </w:rPr>
        <w:t xml:space="preserve">moderne </w:t>
      </w:r>
      <w:r w:rsidRPr="00FB019E">
        <w:rPr>
          <w:rFonts w:eastAsia="Times New Roman" w:cs="Arial"/>
          <w:i/>
          <w:iCs/>
          <w:kern w:val="1"/>
          <w:sz w:val="20"/>
          <w:szCs w:val="20"/>
        </w:rPr>
        <w:t>graphic</w:t>
      </w:r>
      <w:r>
        <w:rPr>
          <w:rFonts w:eastAsia="Times New Roman" w:cs="Arial"/>
          <w:i/>
          <w:iCs/>
          <w:kern w:val="1"/>
          <w:sz w:val="20"/>
          <w:szCs w:val="20"/>
        </w:rPr>
        <w:t xml:space="preserve"> </w:t>
      </w:r>
      <w:r w:rsidRPr="00291A35">
        <w:rPr>
          <w:rFonts w:eastAsia="Times New Roman" w:cs="Arial"/>
          <w:i/>
          <w:iCs/>
          <w:kern w:val="1"/>
          <w:sz w:val="20"/>
          <w:szCs w:val="20"/>
        </w:rPr>
        <w:t>novels</w:t>
      </w:r>
      <w:r w:rsidRPr="00FB019E">
        <w:rPr>
          <w:rFonts w:eastAsia="Times New Roman" w:cs="Arial"/>
          <w:iCs/>
          <w:kern w:val="1"/>
          <w:sz w:val="20"/>
          <w:szCs w:val="20"/>
        </w:rPr>
        <w:t>, restituendo un radiodramma alla</w:t>
      </w:r>
      <w:r>
        <w:rPr>
          <w:rFonts w:eastAsia="Times New Roman" w:cs="Arial"/>
          <w:iCs/>
          <w:kern w:val="1"/>
          <w:sz w:val="20"/>
          <w:szCs w:val="20"/>
        </w:rPr>
        <w:t xml:space="preserve"> </w:t>
      </w:r>
      <w:r w:rsidRPr="00FB019E">
        <w:rPr>
          <w:rFonts w:eastAsia="Times New Roman" w:cs="Arial"/>
          <w:iCs/>
          <w:kern w:val="1"/>
          <w:sz w:val="20"/>
          <w:szCs w:val="20"/>
        </w:rPr>
        <w:t>fruizione visiva grazie anche all</w:t>
      </w:r>
      <w:r>
        <w:rPr>
          <w:rFonts w:eastAsia="Times New Roman" w:cs="Arial"/>
          <w:iCs/>
          <w:kern w:val="1"/>
          <w:sz w:val="20"/>
          <w:szCs w:val="20"/>
        </w:rPr>
        <w:t>a</w:t>
      </w:r>
      <w:r w:rsidRPr="00FB019E">
        <w:rPr>
          <w:rFonts w:eastAsia="Times New Roman" w:cs="Arial"/>
          <w:iCs/>
          <w:kern w:val="1"/>
          <w:sz w:val="20"/>
          <w:szCs w:val="20"/>
        </w:rPr>
        <w:t xml:space="preserve"> collaborazione con il pittore Guido Bartoli, chiamato a illustrare il teatro giocattolo che costituirà il centro della scena.</w:t>
      </w:r>
    </w:p>
    <w:p w:rsidR="00383BB8" w:rsidRPr="00B24789" w:rsidRDefault="00383BB8" w:rsidP="00383BB8">
      <w:pPr>
        <w:snapToGrid w:val="0"/>
        <w:jc w:val="both"/>
        <w:rPr>
          <w:rStyle w:val="Enfasigrassetto"/>
          <w:rFonts w:cs="Times New Roman"/>
          <w:bCs w:val="0"/>
          <w:color w:val="000000"/>
          <w:sz w:val="20"/>
          <w:szCs w:val="20"/>
        </w:rPr>
      </w:pPr>
      <w:r>
        <w:rPr>
          <w:rFonts w:cs="Times New Roman"/>
          <w:b/>
          <w:color w:val="000000"/>
          <w:sz w:val="20"/>
          <w:szCs w:val="20"/>
        </w:rPr>
        <w:t>P</w:t>
      </w:r>
      <w:r w:rsidRPr="006A0D7A">
        <w:rPr>
          <w:rFonts w:cs="Times New Roman"/>
          <w:b/>
          <w:color w:val="000000"/>
          <w:sz w:val="20"/>
          <w:szCs w:val="20"/>
        </w:rPr>
        <w:t xml:space="preserve">er pubblici di ogni età a partire dai </w:t>
      </w:r>
      <w:r>
        <w:rPr>
          <w:rFonts w:cs="Times New Roman"/>
          <w:b/>
          <w:color w:val="000000"/>
          <w:sz w:val="20"/>
          <w:szCs w:val="20"/>
        </w:rPr>
        <w:t xml:space="preserve">6 </w:t>
      </w:r>
      <w:r w:rsidRPr="006A0D7A">
        <w:rPr>
          <w:rFonts w:cs="Times New Roman"/>
          <w:b/>
          <w:color w:val="000000"/>
          <w:sz w:val="20"/>
          <w:szCs w:val="20"/>
        </w:rPr>
        <w:t>anni</w:t>
      </w:r>
    </w:p>
    <w:p w:rsidR="00383BB8" w:rsidRPr="005E7E1C" w:rsidRDefault="00383BB8" w:rsidP="00383BB8">
      <w:pPr>
        <w:suppressAutoHyphens w:val="0"/>
        <w:rPr>
          <w:rFonts w:eastAsia="Times New Roman" w:cs="Arial"/>
          <w:iCs/>
          <w:kern w:val="1"/>
          <w:sz w:val="20"/>
          <w:szCs w:val="20"/>
        </w:rPr>
      </w:pPr>
      <w:r w:rsidRPr="005E7E1C">
        <w:rPr>
          <w:rStyle w:val="Enfasigrassetto"/>
          <w:rFonts w:cs="Times New Roman"/>
          <w:color w:val="000000"/>
          <w:sz w:val="20"/>
          <w:szCs w:val="20"/>
        </w:rPr>
        <w:t xml:space="preserve">Prima dello spettacolo, alle 19.30, </w:t>
      </w:r>
      <w:r w:rsidRPr="005E7E1C">
        <w:rPr>
          <w:rStyle w:val="Enfasigrassetto"/>
          <w:rFonts w:cs="Times New Roman"/>
          <w:i/>
          <w:color w:val="000000"/>
          <w:sz w:val="20"/>
          <w:szCs w:val="20"/>
        </w:rPr>
        <w:t>Aperitivo con il critico</w:t>
      </w:r>
      <w:r>
        <w:rPr>
          <w:rStyle w:val="Enfasigrassetto"/>
          <w:rFonts w:cs="Times New Roman"/>
          <w:color w:val="000000"/>
          <w:sz w:val="20"/>
          <w:szCs w:val="20"/>
        </w:rPr>
        <w:t xml:space="preserve"> </w:t>
      </w:r>
    </w:p>
    <w:p w:rsidR="00383BB8" w:rsidRPr="00AF12BF" w:rsidRDefault="00383BB8" w:rsidP="00383BB8">
      <w:pPr>
        <w:suppressAutoHyphens w:val="0"/>
        <w:rPr>
          <w:rFonts w:eastAsia="Times New Roman" w:cs="Times New Roman"/>
          <w:b/>
          <w:bCs/>
          <w:color w:val="000000"/>
          <w:sz w:val="20"/>
          <w:szCs w:val="20"/>
        </w:rPr>
      </w:pPr>
      <w:r w:rsidRPr="00AF12BF">
        <w:rPr>
          <w:rFonts w:eastAsia="Times New Roman" w:cs="Times New Roman"/>
          <w:b/>
          <w:bCs/>
          <w:color w:val="000000"/>
          <w:sz w:val="20"/>
          <w:szCs w:val="20"/>
        </w:rPr>
        <w:t>A seguire incontro con la Compagnia</w:t>
      </w:r>
    </w:p>
    <w:p w:rsidR="00383BB8" w:rsidRPr="005A4F98" w:rsidRDefault="00383BB8" w:rsidP="00CB20A3">
      <w:pPr>
        <w:snapToGrid w:val="0"/>
        <w:rPr>
          <w:b/>
          <w:color w:val="000000"/>
          <w:sz w:val="24"/>
          <w:szCs w:val="24"/>
          <w:highlight w:val="yellow"/>
        </w:rPr>
      </w:pPr>
    </w:p>
    <w:p w:rsidR="00383BB8" w:rsidRPr="005A4F98" w:rsidRDefault="00383BB8" w:rsidP="00383BB8">
      <w:pPr>
        <w:pStyle w:val="Contenutotabella"/>
        <w:snapToGrid w:val="0"/>
        <w:jc w:val="both"/>
        <w:rPr>
          <w:rFonts w:eastAsia="Times New Roman" w:cs="Times New Roman"/>
          <w:b/>
          <w:color w:val="000000"/>
          <w:sz w:val="20"/>
          <w:szCs w:val="20"/>
          <w:highlight w:val="yellow"/>
          <w:u w:val="single"/>
        </w:rPr>
      </w:pPr>
      <w:r>
        <w:rPr>
          <w:rFonts w:eastAsia="Times New Roman" w:cs="Times New Roman"/>
          <w:b/>
          <w:color w:val="000000"/>
          <w:sz w:val="20"/>
          <w:szCs w:val="20"/>
          <w:u w:val="single"/>
        </w:rPr>
        <w:t>sab.</w:t>
      </w:r>
      <w:r w:rsidRPr="00AF12BF">
        <w:rPr>
          <w:rFonts w:eastAsia="Times New Roman" w:cs="Times New Roman"/>
          <w:b/>
          <w:color w:val="000000"/>
          <w:sz w:val="20"/>
          <w:szCs w:val="20"/>
          <w:u w:val="single"/>
        </w:rPr>
        <w:t xml:space="preserve"> 3 febbraio | ore 21.00</w:t>
      </w:r>
    </w:p>
    <w:p w:rsidR="00383BB8" w:rsidRDefault="00383BB8" w:rsidP="00383BB8">
      <w:pPr>
        <w:pStyle w:val="Contenutotabella"/>
        <w:snapToGrid w:val="0"/>
        <w:jc w:val="both"/>
        <w:rPr>
          <w:rFonts w:eastAsia="Times New Roman" w:cs="Times New Roman"/>
          <w:b/>
          <w:color w:val="000000"/>
          <w:sz w:val="20"/>
          <w:szCs w:val="20"/>
        </w:rPr>
      </w:pPr>
      <w:r w:rsidRPr="00E14CD3">
        <w:rPr>
          <w:rFonts w:eastAsia="Times New Roman" w:cs="Times New Roman"/>
          <w:b/>
          <w:color w:val="000000"/>
          <w:sz w:val="20"/>
          <w:szCs w:val="20"/>
        </w:rPr>
        <w:t>LaQ-Prod</w:t>
      </w:r>
      <w:r>
        <w:rPr>
          <w:rFonts w:eastAsia="Times New Roman" w:cs="Times New Roman"/>
          <w:b/>
          <w:color w:val="000000"/>
          <w:sz w:val="20"/>
          <w:szCs w:val="20"/>
        </w:rPr>
        <w:t xml:space="preserve"> </w:t>
      </w:r>
      <w:r w:rsidRPr="00E14CD3">
        <w:rPr>
          <w:rFonts w:eastAsia="Times New Roman" w:cs="Times New Roman"/>
          <w:b/>
          <w:color w:val="000000"/>
          <w:sz w:val="20"/>
          <w:szCs w:val="20"/>
        </w:rPr>
        <w:t>| in collaborazione con Centro di Produzione Teatrale Pupi e Fresedde/Teatro di Rifredi e Associazione Progetti&amp;Teatro</w:t>
      </w:r>
      <w:r>
        <w:rPr>
          <w:rFonts w:eastAsia="Times New Roman" w:cs="Times New Roman"/>
          <w:b/>
          <w:color w:val="000000"/>
          <w:sz w:val="20"/>
          <w:szCs w:val="20"/>
        </w:rPr>
        <w:t xml:space="preserve"> </w:t>
      </w:r>
    </w:p>
    <w:p w:rsidR="00383BB8" w:rsidRPr="00AF12BF" w:rsidRDefault="00383BB8" w:rsidP="00383BB8">
      <w:pPr>
        <w:pStyle w:val="Contenutotabella"/>
        <w:snapToGrid w:val="0"/>
        <w:jc w:val="both"/>
        <w:rPr>
          <w:rFonts w:eastAsia="Times New Roman" w:cs="Times New Roman"/>
          <w:b/>
          <w:color w:val="000000"/>
          <w:sz w:val="20"/>
          <w:szCs w:val="20"/>
        </w:rPr>
      </w:pPr>
      <w:r w:rsidRPr="00AF12BF">
        <w:rPr>
          <w:rFonts w:eastAsia="Times New Roman" w:cs="Times New Roman"/>
          <w:b/>
          <w:i/>
          <w:color w:val="000000"/>
          <w:sz w:val="32"/>
          <w:szCs w:val="32"/>
        </w:rPr>
        <w:t>Un sacchetto d’amore</w:t>
      </w:r>
    </w:p>
    <w:p w:rsidR="00383BB8" w:rsidRPr="00AF12BF" w:rsidRDefault="00383BB8" w:rsidP="00383BB8">
      <w:pPr>
        <w:snapToGrid w:val="0"/>
        <w:jc w:val="both"/>
        <w:rPr>
          <w:rFonts w:eastAsia="Times New Roman" w:cs="Times New Roman"/>
          <w:b/>
          <w:bCs/>
          <w:i/>
          <w:color w:val="000000"/>
          <w:sz w:val="24"/>
          <w:szCs w:val="24"/>
          <w:highlight w:val="yellow"/>
        </w:rPr>
      </w:pPr>
      <w:r w:rsidRPr="00AF12BF">
        <w:rPr>
          <w:rFonts w:eastAsia="Times New Roman" w:cs="Times New Roman"/>
          <w:b/>
          <w:bCs/>
          <w:i/>
          <w:color w:val="000000"/>
          <w:sz w:val="24"/>
          <w:szCs w:val="24"/>
        </w:rPr>
        <w:t>Ovvero i sentimenti al tempo dello shopping compulsivo</w:t>
      </w:r>
    </w:p>
    <w:p w:rsidR="00383BB8" w:rsidRPr="00136D3B" w:rsidRDefault="00383BB8" w:rsidP="00383BB8">
      <w:pPr>
        <w:snapToGrid w:val="0"/>
        <w:jc w:val="both"/>
        <w:rPr>
          <w:rFonts w:eastAsia="Times New Roman" w:cs="Times New Roman"/>
          <w:b/>
          <w:color w:val="000000"/>
          <w:sz w:val="20"/>
          <w:szCs w:val="20"/>
          <w:highlight w:val="yellow"/>
        </w:rPr>
      </w:pPr>
      <w:r w:rsidRPr="00136D3B">
        <w:rPr>
          <w:rFonts w:eastAsia="Times New Roman" w:cs="Times New Roman"/>
          <w:b/>
          <w:color w:val="000000"/>
          <w:sz w:val="20"/>
          <w:szCs w:val="20"/>
        </w:rPr>
        <w:t xml:space="preserve">di e con Antonella Questa | </w:t>
      </w:r>
      <w:r>
        <w:rPr>
          <w:rFonts w:eastAsia="Times New Roman" w:cs="Times New Roman"/>
          <w:b/>
          <w:color w:val="000000"/>
          <w:sz w:val="20"/>
          <w:szCs w:val="20"/>
        </w:rPr>
        <w:t>coreografie Magali B -</w:t>
      </w:r>
      <w:r w:rsidRPr="00136D3B">
        <w:rPr>
          <w:rFonts w:eastAsia="Times New Roman" w:cs="Times New Roman"/>
          <w:b/>
          <w:color w:val="000000"/>
          <w:sz w:val="20"/>
          <w:szCs w:val="20"/>
        </w:rPr>
        <w:t xml:space="preserve"> Cie Madeleine&amp;Alfred </w:t>
      </w:r>
    </w:p>
    <w:p w:rsidR="00383BB8" w:rsidRDefault="00383BB8" w:rsidP="00383BB8">
      <w:pPr>
        <w:snapToGrid w:val="0"/>
        <w:jc w:val="both"/>
        <w:rPr>
          <w:rFonts w:eastAsia="Times New Roman" w:cs="Times New Roman"/>
          <w:color w:val="000000"/>
          <w:sz w:val="20"/>
          <w:szCs w:val="20"/>
        </w:rPr>
      </w:pPr>
      <w:r w:rsidRPr="00F02931">
        <w:rPr>
          <w:rFonts w:eastAsia="Times New Roman" w:cs="Times New Roman"/>
          <w:color w:val="000000"/>
          <w:sz w:val="20"/>
          <w:szCs w:val="20"/>
        </w:rPr>
        <w:t xml:space="preserve">Una Lei che ama molto le borse, forse troppo. Il suo Lui che ha una mamma molto presente, forse troppo. La Mamma che ha anche una figlia con un cane, molto sola, forse troppo. E poi c’è un nuovissimo Centro Commerciale che promette di soddisfare molti bisogni… Forse troppi. Cosa si nasconde dietro alle nuove dipendenze comportamentali? Come nascono, in quali contesti sociali e soprattutto familiari? Dietro queste patologie in costante aumento, si nasconde un denominatore comune: la mancanza di relazione con noi stessi e con gli altri, l’incapacità di parlarsi e di ascoltarsi. Un meccanismo che si è insinuato nella </w:t>
      </w:r>
      <w:r>
        <w:rPr>
          <w:rFonts w:eastAsia="Times New Roman" w:cs="Times New Roman"/>
          <w:color w:val="000000"/>
          <w:sz w:val="20"/>
          <w:szCs w:val="20"/>
        </w:rPr>
        <w:t>società e di</w:t>
      </w:r>
      <w:r w:rsidRPr="00F02931">
        <w:rPr>
          <w:rFonts w:eastAsia="Times New Roman" w:cs="Times New Roman"/>
          <w:color w:val="000000"/>
          <w:sz w:val="20"/>
          <w:szCs w:val="20"/>
        </w:rPr>
        <w:t xml:space="preserve"> cui tutti, in un modo o nell’altro, ci ritroviamo inconsapevoli vittime. </w:t>
      </w:r>
    </w:p>
    <w:p w:rsidR="00383BB8" w:rsidRPr="00E14CD3" w:rsidRDefault="00383BB8" w:rsidP="00383BB8">
      <w:pPr>
        <w:suppressAutoHyphens w:val="0"/>
        <w:rPr>
          <w:rFonts w:eastAsia="Times New Roman" w:cs="Times New Roman"/>
          <w:color w:val="000000"/>
          <w:sz w:val="20"/>
          <w:szCs w:val="20"/>
        </w:rPr>
      </w:pPr>
      <w:r w:rsidRPr="00E14CD3">
        <w:rPr>
          <w:rFonts w:eastAsia="Times New Roman" w:cs="Times New Roman"/>
          <w:color w:val="000000"/>
          <w:sz w:val="20"/>
          <w:szCs w:val="20"/>
        </w:rPr>
        <w:t>Per la prima volta sul palco dell’ITC Teatro arriva la brillante</w:t>
      </w:r>
      <w:r>
        <w:rPr>
          <w:rFonts w:eastAsia="Times New Roman" w:cs="Times New Roman"/>
          <w:color w:val="000000"/>
          <w:sz w:val="20"/>
          <w:szCs w:val="20"/>
        </w:rPr>
        <w:t xml:space="preserve"> </w:t>
      </w:r>
      <w:r w:rsidRPr="00E14CD3">
        <w:rPr>
          <w:rFonts w:eastAsia="Times New Roman" w:cs="Times New Roman"/>
          <w:color w:val="000000"/>
          <w:sz w:val="20"/>
          <w:szCs w:val="20"/>
        </w:rPr>
        <w:t>Antonella Questa</w:t>
      </w:r>
      <w:r>
        <w:rPr>
          <w:rFonts w:eastAsia="Times New Roman" w:cs="Times New Roman"/>
          <w:color w:val="000000"/>
          <w:sz w:val="20"/>
          <w:szCs w:val="20"/>
        </w:rPr>
        <w:t xml:space="preserve"> per raccontarci</w:t>
      </w:r>
      <w:r w:rsidRPr="00E14CD3">
        <w:rPr>
          <w:rFonts w:eastAsia="Times New Roman" w:cs="Times New Roman"/>
          <w:color w:val="000000"/>
          <w:sz w:val="20"/>
          <w:szCs w:val="20"/>
        </w:rPr>
        <w:t xml:space="preserve"> con la consueta ironia le dinamiche fra esseri umani e oggetti di consumo, fra essere e avere. </w:t>
      </w:r>
    </w:p>
    <w:p w:rsidR="00383BB8" w:rsidRPr="00AF12BF" w:rsidRDefault="00383BB8" w:rsidP="00383BB8">
      <w:pPr>
        <w:snapToGrid w:val="0"/>
        <w:jc w:val="both"/>
        <w:rPr>
          <w:rFonts w:eastAsia="Times New Roman" w:cs="Times New Roman"/>
          <w:b/>
          <w:bCs/>
          <w:sz w:val="20"/>
          <w:szCs w:val="20"/>
        </w:rPr>
      </w:pPr>
      <w:r w:rsidRPr="00AF12BF">
        <w:rPr>
          <w:rFonts w:eastAsia="Times New Roman" w:cs="Times New Roman"/>
          <w:b/>
          <w:bCs/>
          <w:sz w:val="20"/>
          <w:szCs w:val="20"/>
        </w:rPr>
        <w:t xml:space="preserve">A seguire incontro con </w:t>
      </w:r>
      <w:r>
        <w:rPr>
          <w:rFonts w:eastAsia="Times New Roman" w:cs="Times New Roman"/>
          <w:b/>
          <w:bCs/>
          <w:sz w:val="20"/>
          <w:szCs w:val="20"/>
        </w:rPr>
        <w:t>Antonella Questa</w:t>
      </w:r>
    </w:p>
    <w:p w:rsidR="00383BB8" w:rsidRPr="00881921" w:rsidRDefault="00383BB8" w:rsidP="00383BB8">
      <w:pPr>
        <w:snapToGrid w:val="0"/>
        <w:jc w:val="both"/>
        <w:rPr>
          <w:rFonts w:eastAsia="Times New Roman" w:cs="Times New Roman"/>
          <w:b/>
          <w:bCs/>
          <w:color w:val="000000"/>
          <w:sz w:val="24"/>
          <w:szCs w:val="24"/>
          <w:highlight w:val="yellow"/>
        </w:rPr>
      </w:pPr>
    </w:p>
    <w:p w:rsidR="00383BB8" w:rsidRPr="008F562F" w:rsidRDefault="00383BB8" w:rsidP="00383BB8">
      <w:pPr>
        <w:jc w:val="both"/>
        <w:rPr>
          <w:b/>
          <w:color w:val="000000"/>
          <w:sz w:val="20"/>
          <w:szCs w:val="20"/>
          <w:u w:val="single"/>
        </w:rPr>
      </w:pPr>
      <w:r>
        <w:rPr>
          <w:b/>
          <w:color w:val="000000"/>
          <w:sz w:val="20"/>
          <w:szCs w:val="20"/>
          <w:u w:val="single"/>
        </w:rPr>
        <w:t>sab.</w:t>
      </w:r>
      <w:r w:rsidRPr="008F562F">
        <w:rPr>
          <w:b/>
          <w:color w:val="000000"/>
          <w:sz w:val="20"/>
          <w:szCs w:val="20"/>
          <w:u w:val="single"/>
        </w:rPr>
        <w:t xml:space="preserve"> 10 febbraio | ore 21.00</w:t>
      </w:r>
    </w:p>
    <w:p w:rsidR="00383BB8" w:rsidRPr="005B2CF7" w:rsidRDefault="00383BB8" w:rsidP="00383BB8">
      <w:pPr>
        <w:jc w:val="both"/>
      </w:pPr>
      <w:r w:rsidRPr="00B12726">
        <w:rPr>
          <w:rFonts w:cs="Times New Roman"/>
          <w:b/>
          <w:color w:val="000000"/>
          <w:sz w:val="20"/>
          <w:szCs w:val="20"/>
        </w:rPr>
        <w:t>Frosini/Timpano | Romaeuropa Festival | Teatro della Tosse | Accademia degli Artefatti</w:t>
      </w:r>
      <w:r>
        <w:rPr>
          <w:rFonts w:cs="Times New Roman"/>
          <w:b/>
          <w:color w:val="000000"/>
          <w:sz w:val="20"/>
          <w:szCs w:val="20"/>
        </w:rPr>
        <w:t xml:space="preserve"> </w:t>
      </w:r>
      <w:r w:rsidRPr="00B12726">
        <w:rPr>
          <w:b/>
          <w:color w:val="000000"/>
          <w:sz w:val="20"/>
          <w:szCs w:val="20"/>
        </w:rPr>
        <w:t>| con il sostegno di Armunia Festival Inequilibrio | si ringrazia C.R.A.F.T. Centro Ricerca Arte Formazione Teatro</w:t>
      </w:r>
    </w:p>
    <w:p w:rsidR="00383BB8" w:rsidRPr="005A4F98" w:rsidRDefault="00383BB8" w:rsidP="00383BB8">
      <w:pPr>
        <w:jc w:val="both"/>
        <w:rPr>
          <w:rStyle w:val="Enfasigrassetto"/>
          <w:bCs w:val="0"/>
          <w:i/>
          <w:color w:val="000000"/>
          <w:sz w:val="32"/>
          <w:szCs w:val="32"/>
          <w:highlight w:val="yellow"/>
        </w:rPr>
      </w:pPr>
      <w:r w:rsidRPr="005B2CF7">
        <w:rPr>
          <w:rStyle w:val="Enfasigrassetto"/>
          <w:bCs w:val="0"/>
          <w:i/>
          <w:color w:val="000000"/>
          <w:sz w:val="32"/>
          <w:szCs w:val="32"/>
        </w:rPr>
        <w:t>Acqua di colonia</w:t>
      </w:r>
    </w:p>
    <w:p w:rsidR="00383BB8" w:rsidRDefault="00383BB8" w:rsidP="00383BB8">
      <w:pPr>
        <w:snapToGrid w:val="0"/>
        <w:jc w:val="both"/>
        <w:rPr>
          <w:b/>
          <w:color w:val="000000"/>
          <w:sz w:val="20"/>
          <w:szCs w:val="20"/>
        </w:rPr>
      </w:pPr>
      <w:r>
        <w:rPr>
          <w:b/>
          <w:color w:val="000000"/>
          <w:sz w:val="20"/>
          <w:szCs w:val="20"/>
        </w:rPr>
        <w:t xml:space="preserve">testo, regia e interpretazione </w:t>
      </w:r>
      <w:r w:rsidRPr="00DA7F50">
        <w:rPr>
          <w:b/>
          <w:color w:val="000000"/>
          <w:sz w:val="20"/>
          <w:szCs w:val="20"/>
        </w:rPr>
        <w:t>Elvira Frosini e Daniele Timpano</w:t>
      </w:r>
      <w:r>
        <w:rPr>
          <w:b/>
          <w:color w:val="000000"/>
          <w:sz w:val="20"/>
          <w:szCs w:val="20"/>
        </w:rPr>
        <w:t xml:space="preserve"> | consulenza </w:t>
      </w:r>
      <w:r w:rsidRPr="00DA7F50">
        <w:rPr>
          <w:b/>
          <w:color w:val="000000"/>
          <w:sz w:val="20"/>
          <w:szCs w:val="20"/>
        </w:rPr>
        <w:t>Igiaba Scego</w:t>
      </w:r>
      <w:r>
        <w:rPr>
          <w:b/>
          <w:color w:val="000000"/>
          <w:sz w:val="20"/>
          <w:szCs w:val="20"/>
        </w:rPr>
        <w:t xml:space="preserve"> | voce del bambino Unicef </w:t>
      </w:r>
      <w:r w:rsidRPr="00DA7F50">
        <w:rPr>
          <w:b/>
          <w:color w:val="000000"/>
          <w:sz w:val="20"/>
          <w:szCs w:val="20"/>
        </w:rPr>
        <w:t>Sandro Lombardi</w:t>
      </w:r>
      <w:r>
        <w:rPr>
          <w:b/>
          <w:color w:val="000000"/>
          <w:sz w:val="20"/>
          <w:szCs w:val="20"/>
        </w:rPr>
        <w:t xml:space="preserve"> | aiuto regia e drammaturgia </w:t>
      </w:r>
      <w:r w:rsidRPr="00DA7F50">
        <w:rPr>
          <w:b/>
          <w:color w:val="000000"/>
          <w:sz w:val="20"/>
          <w:szCs w:val="20"/>
        </w:rPr>
        <w:t>Francesca Blancato</w:t>
      </w:r>
      <w:r>
        <w:rPr>
          <w:b/>
          <w:color w:val="000000"/>
          <w:sz w:val="20"/>
          <w:szCs w:val="20"/>
        </w:rPr>
        <w:t xml:space="preserve"> </w:t>
      </w:r>
    </w:p>
    <w:p w:rsidR="00383BB8" w:rsidRPr="00B12726" w:rsidRDefault="00383BB8" w:rsidP="00383BB8">
      <w:pPr>
        <w:snapToGrid w:val="0"/>
        <w:jc w:val="both"/>
        <w:rPr>
          <w:rFonts w:cs="Times New Roman"/>
          <w:bCs/>
          <w:color w:val="000000"/>
          <w:sz w:val="20"/>
          <w:szCs w:val="20"/>
        </w:rPr>
      </w:pPr>
      <w:r>
        <w:rPr>
          <w:rFonts w:cs="Times New Roman"/>
          <w:bCs/>
          <w:color w:val="000000"/>
          <w:sz w:val="20"/>
          <w:szCs w:val="20"/>
        </w:rPr>
        <w:lastRenderedPageBreak/>
        <w:t>Il colonialismo italiano: u</w:t>
      </w:r>
      <w:r w:rsidRPr="007B2B5A">
        <w:rPr>
          <w:rFonts w:cs="Times New Roman"/>
          <w:bCs/>
          <w:color w:val="000000"/>
          <w:sz w:val="20"/>
          <w:szCs w:val="20"/>
        </w:rPr>
        <w:t xml:space="preserve">na storia rimossa e negata, che dura </w:t>
      </w:r>
      <w:r w:rsidRPr="00B12726">
        <w:rPr>
          <w:rFonts w:cs="Times New Roman"/>
          <w:bCs/>
          <w:color w:val="000000"/>
          <w:sz w:val="20"/>
          <w:szCs w:val="20"/>
        </w:rPr>
        <w:t>da</w:t>
      </w:r>
      <w:r>
        <w:rPr>
          <w:rFonts w:cs="Times New Roman"/>
          <w:bCs/>
          <w:color w:val="000000"/>
          <w:sz w:val="20"/>
          <w:szCs w:val="20"/>
        </w:rPr>
        <w:t xml:space="preserve"> 60 anni, inizia già </w:t>
      </w:r>
      <w:r w:rsidRPr="00B12726">
        <w:rPr>
          <w:rFonts w:cs="Times New Roman"/>
          <w:bCs/>
          <w:color w:val="000000"/>
          <w:sz w:val="20"/>
          <w:szCs w:val="20"/>
        </w:rPr>
        <w:t>nell’</w:t>
      </w:r>
      <w:r>
        <w:rPr>
          <w:rFonts w:cs="Times New Roman"/>
          <w:bCs/>
          <w:color w:val="000000"/>
          <w:sz w:val="20"/>
          <w:szCs w:val="20"/>
        </w:rPr>
        <w:t xml:space="preserve">Ottocento, ma che </w:t>
      </w:r>
      <w:r w:rsidRPr="00B12726">
        <w:rPr>
          <w:rFonts w:cs="Times New Roman"/>
          <w:bCs/>
          <w:color w:val="000000"/>
          <w:sz w:val="20"/>
          <w:szCs w:val="20"/>
        </w:rPr>
        <w:t>nell’immaginario comune si riduce ai cinque anni dell’Impero Fascista. È acqua passata, acqua di colonia, cosa c’entra col presente? Eppure ci è rimasta addosso, in frasi fatte, luoghi comuni, nel nostro stesso sguardo. Vista dall’Italia, l’Africa è tutta uguale, astratta e misteriosa come la immaginavano nell’Ottocento: Somalia, Libia, Eritrea, Etiopia sono nomi, non paesi reali, e anche gli africani sono tutti uguali. Così i profughi, i migranti che oggi ci troviamo intorno, anche loro sono astratti, sono</w:t>
      </w:r>
      <w:r>
        <w:rPr>
          <w:rFonts w:cs="Times New Roman"/>
          <w:bCs/>
          <w:color w:val="000000"/>
          <w:sz w:val="20"/>
          <w:szCs w:val="20"/>
        </w:rPr>
        <w:t xml:space="preserve"> </w:t>
      </w:r>
      <w:r w:rsidRPr="00B12726">
        <w:rPr>
          <w:rFonts w:cs="Times New Roman"/>
          <w:bCs/>
          <w:color w:val="000000"/>
          <w:sz w:val="20"/>
          <w:szCs w:val="20"/>
        </w:rPr>
        <w:t>corpi, identità la cui esistenza è irreale: non riusciamo a giustificarli nel nostro presente.</w:t>
      </w:r>
    </w:p>
    <w:p w:rsidR="00383BB8" w:rsidRPr="007B2B5A" w:rsidRDefault="00383BB8" w:rsidP="00383BB8">
      <w:pPr>
        <w:snapToGrid w:val="0"/>
        <w:jc w:val="both"/>
        <w:rPr>
          <w:rFonts w:cs="Times New Roman"/>
          <w:bCs/>
          <w:color w:val="000000"/>
          <w:sz w:val="20"/>
          <w:szCs w:val="20"/>
        </w:rPr>
      </w:pPr>
      <w:r w:rsidRPr="00B12726">
        <w:rPr>
          <w:rFonts w:cs="Times New Roman"/>
          <w:bCs/>
          <w:color w:val="000000"/>
          <w:sz w:val="20"/>
          <w:szCs w:val="20"/>
        </w:rPr>
        <w:t>Arriva per la prima volta</w:t>
      </w:r>
      <w:r>
        <w:rPr>
          <w:rFonts w:cs="Times New Roman"/>
          <w:bCs/>
          <w:color w:val="000000"/>
          <w:sz w:val="20"/>
          <w:szCs w:val="20"/>
        </w:rPr>
        <w:t xml:space="preserve"> </w:t>
      </w:r>
      <w:r w:rsidRPr="00B12726">
        <w:rPr>
          <w:rFonts w:cs="Times New Roman"/>
          <w:bCs/>
          <w:color w:val="000000"/>
          <w:sz w:val="20"/>
          <w:szCs w:val="20"/>
        </w:rPr>
        <w:t xml:space="preserve">sul palco dell’ITC Teatro il duo composto da </w:t>
      </w:r>
      <w:r w:rsidRPr="00B12726">
        <w:rPr>
          <w:rFonts w:cs="Times New Roman"/>
          <w:color w:val="000000"/>
          <w:sz w:val="20"/>
          <w:szCs w:val="20"/>
        </w:rPr>
        <w:t xml:space="preserve">Elvira Frosini e Daniele Timpano con il loro ultimo lavoro </w:t>
      </w:r>
      <w:r w:rsidRPr="00B12726">
        <w:rPr>
          <w:rFonts w:cs="Times New Roman"/>
          <w:i/>
          <w:color w:val="000000"/>
          <w:sz w:val="20"/>
          <w:szCs w:val="20"/>
        </w:rPr>
        <w:t>Acqua di colonia</w:t>
      </w:r>
      <w:r w:rsidRPr="00B12726">
        <w:rPr>
          <w:rFonts w:cs="Times New Roman"/>
          <w:color w:val="000000"/>
          <w:sz w:val="20"/>
          <w:szCs w:val="20"/>
        </w:rPr>
        <w:t xml:space="preserve"> che, dopo il debutto a Romaeuropa Festival, sta girando i maggiori festival e teatri italiani.</w:t>
      </w:r>
      <w:bookmarkStart w:id="0" w:name="_GoBack"/>
      <w:bookmarkEnd w:id="0"/>
    </w:p>
    <w:p w:rsidR="00383BB8" w:rsidRPr="009B629D" w:rsidRDefault="00383BB8" w:rsidP="00383BB8">
      <w:pPr>
        <w:suppressAutoHyphens w:val="0"/>
        <w:jc w:val="both"/>
        <w:rPr>
          <w:rFonts w:eastAsia="Times New Roman" w:cs="Arial"/>
          <w:iCs/>
          <w:kern w:val="1"/>
          <w:sz w:val="20"/>
          <w:szCs w:val="20"/>
        </w:rPr>
      </w:pPr>
      <w:r w:rsidRPr="005E7E1C">
        <w:rPr>
          <w:rStyle w:val="Enfasigrassetto"/>
          <w:rFonts w:cs="Times New Roman"/>
          <w:color w:val="000000"/>
          <w:sz w:val="20"/>
          <w:szCs w:val="20"/>
        </w:rPr>
        <w:t xml:space="preserve">Prima dello spettacolo, alle 19.30, </w:t>
      </w:r>
      <w:r w:rsidRPr="005E7E1C">
        <w:rPr>
          <w:rStyle w:val="Enfasigrassetto"/>
          <w:rFonts w:cs="Times New Roman"/>
          <w:i/>
          <w:color w:val="000000"/>
          <w:sz w:val="20"/>
          <w:szCs w:val="20"/>
        </w:rPr>
        <w:t>Aperitivo con il critico</w:t>
      </w:r>
      <w:r>
        <w:rPr>
          <w:rStyle w:val="Enfasigrassetto"/>
          <w:rFonts w:cs="Times New Roman"/>
          <w:color w:val="000000"/>
          <w:sz w:val="20"/>
          <w:szCs w:val="20"/>
        </w:rPr>
        <w:t xml:space="preserve"> </w:t>
      </w:r>
    </w:p>
    <w:p w:rsidR="00383BB8" w:rsidRPr="00F02931" w:rsidRDefault="00383BB8" w:rsidP="00383BB8">
      <w:pPr>
        <w:snapToGrid w:val="0"/>
        <w:jc w:val="both"/>
        <w:rPr>
          <w:rFonts w:eastAsia="Times New Roman" w:cs="Times New Roman"/>
          <w:b/>
          <w:color w:val="000000"/>
          <w:sz w:val="20"/>
          <w:szCs w:val="20"/>
        </w:rPr>
      </w:pPr>
      <w:r w:rsidRPr="00F02931">
        <w:rPr>
          <w:rFonts w:eastAsia="Times New Roman" w:cs="Times New Roman"/>
          <w:b/>
          <w:bCs/>
          <w:color w:val="000000"/>
          <w:sz w:val="20"/>
          <w:szCs w:val="20"/>
        </w:rPr>
        <w:t>A seguire incontro con</w:t>
      </w:r>
      <w:r w:rsidRPr="00F02931">
        <w:rPr>
          <w:rFonts w:eastAsia="Times New Roman" w:cs="Times New Roman"/>
          <w:b/>
          <w:color w:val="000000"/>
          <w:sz w:val="20"/>
          <w:szCs w:val="20"/>
        </w:rPr>
        <w:t xml:space="preserve"> la Compagnia</w:t>
      </w:r>
    </w:p>
    <w:p w:rsidR="00383BB8" w:rsidRPr="001676D1" w:rsidRDefault="00383BB8" w:rsidP="00383BB8">
      <w:pPr>
        <w:snapToGrid w:val="0"/>
        <w:jc w:val="both"/>
        <w:rPr>
          <w:rFonts w:eastAsia="Times New Roman" w:cs="Times New Roman"/>
          <w:b/>
          <w:bCs/>
          <w:color w:val="000000"/>
          <w:sz w:val="24"/>
          <w:szCs w:val="24"/>
          <w:highlight w:val="yellow"/>
        </w:rPr>
      </w:pPr>
    </w:p>
    <w:p w:rsidR="00383BB8" w:rsidRPr="00F54F19" w:rsidRDefault="00383BB8" w:rsidP="00383BB8">
      <w:pPr>
        <w:jc w:val="both"/>
        <w:rPr>
          <w:b/>
          <w:color w:val="000000"/>
          <w:sz w:val="20"/>
          <w:szCs w:val="20"/>
          <w:u w:val="single"/>
        </w:rPr>
      </w:pPr>
      <w:r>
        <w:rPr>
          <w:b/>
          <w:color w:val="000000"/>
          <w:sz w:val="20"/>
          <w:szCs w:val="20"/>
          <w:u w:val="single"/>
        </w:rPr>
        <w:t>sab.</w:t>
      </w:r>
      <w:r w:rsidRPr="00F54F19">
        <w:rPr>
          <w:b/>
          <w:color w:val="000000"/>
          <w:sz w:val="20"/>
          <w:szCs w:val="20"/>
          <w:u w:val="single"/>
        </w:rPr>
        <w:t xml:space="preserve"> 17 febbraio | ore 21.00</w:t>
      </w:r>
    </w:p>
    <w:p w:rsidR="00383BB8" w:rsidRPr="009572AB" w:rsidRDefault="00383BB8" w:rsidP="00383BB8">
      <w:pPr>
        <w:jc w:val="both"/>
        <w:rPr>
          <w:rFonts w:cs="Times New Roman"/>
          <w:b/>
          <w:color w:val="000000"/>
          <w:sz w:val="20"/>
          <w:szCs w:val="20"/>
          <w:lang/>
        </w:rPr>
      </w:pPr>
      <w:r w:rsidRPr="009572AB">
        <w:rPr>
          <w:rFonts w:cs="Times New Roman"/>
          <w:b/>
          <w:color w:val="000000"/>
          <w:sz w:val="20"/>
          <w:szCs w:val="20"/>
        </w:rPr>
        <w:t>Babilonia Teatri</w:t>
      </w:r>
      <w:r>
        <w:rPr>
          <w:rFonts w:cs="Times New Roman"/>
          <w:b/>
          <w:color w:val="000000"/>
          <w:sz w:val="20"/>
          <w:szCs w:val="20"/>
        </w:rPr>
        <w:t xml:space="preserve"> | </w:t>
      </w:r>
      <w:r w:rsidRPr="009572AB">
        <w:rPr>
          <w:rFonts w:cs="Times New Roman"/>
          <w:b/>
          <w:color w:val="000000"/>
          <w:sz w:val="20"/>
          <w:szCs w:val="20"/>
        </w:rPr>
        <w:t>La Piccionaia Centro di Produzione Teatrale</w:t>
      </w:r>
    </w:p>
    <w:p w:rsidR="00383BB8" w:rsidRPr="005A4F98" w:rsidRDefault="00383BB8" w:rsidP="00383BB8">
      <w:pPr>
        <w:jc w:val="both"/>
        <w:rPr>
          <w:rStyle w:val="Enfasigrassetto"/>
          <w:bCs w:val="0"/>
          <w:i/>
          <w:color w:val="000000"/>
          <w:sz w:val="32"/>
          <w:szCs w:val="32"/>
          <w:highlight w:val="yellow"/>
        </w:rPr>
      </w:pPr>
      <w:r w:rsidRPr="00F54F19">
        <w:rPr>
          <w:rStyle w:val="Enfasigrassetto"/>
          <w:bCs w:val="0"/>
          <w:i/>
          <w:color w:val="000000"/>
          <w:sz w:val="32"/>
          <w:szCs w:val="32"/>
        </w:rPr>
        <w:t>Pedigree</w:t>
      </w:r>
    </w:p>
    <w:p w:rsidR="00383BB8" w:rsidRPr="005A4F98" w:rsidRDefault="00383BB8" w:rsidP="00383BB8">
      <w:pPr>
        <w:snapToGrid w:val="0"/>
        <w:jc w:val="both"/>
        <w:rPr>
          <w:b/>
          <w:color w:val="000000"/>
          <w:sz w:val="20"/>
          <w:szCs w:val="20"/>
          <w:highlight w:val="yellow"/>
        </w:rPr>
      </w:pPr>
      <w:r>
        <w:rPr>
          <w:b/>
          <w:color w:val="000000"/>
          <w:sz w:val="20"/>
          <w:szCs w:val="20"/>
        </w:rPr>
        <w:t>con Enrico Castellani e</w:t>
      </w:r>
      <w:r w:rsidRPr="0029636E">
        <w:rPr>
          <w:b/>
          <w:color w:val="000000"/>
          <w:sz w:val="20"/>
          <w:szCs w:val="20"/>
        </w:rPr>
        <w:t xml:space="preserve"> Luca Scotton |</w:t>
      </w:r>
      <w:r w:rsidRPr="0029636E">
        <w:t xml:space="preserve"> </w:t>
      </w:r>
      <w:r w:rsidRPr="0029636E">
        <w:rPr>
          <w:b/>
          <w:color w:val="000000"/>
          <w:sz w:val="20"/>
          <w:szCs w:val="20"/>
        </w:rPr>
        <w:t xml:space="preserve">parole Enrico Castellani </w:t>
      </w:r>
      <w:r>
        <w:rPr>
          <w:b/>
          <w:color w:val="000000"/>
          <w:sz w:val="20"/>
          <w:szCs w:val="20"/>
        </w:rPr>
        <w:t xml:space="preserve">| </w:t>
      </w:r>
      <w:r w:rsidRPr="0029636E">
        <w:rPr>
          <w:b/>
          <w:bCs/>
          <w:color w:val="000000"/>
          <w:sz w:val="20"/>
          <w:szCs w:val="20"/>
        </w:rPr>
        <w:t>cura</w:t>
      </w:r>
      <w:r>
        <w:rPr>
          <w:b/>
          <w:color w:val="000000"/>
          <w:sz w:val="20"/>
          <w:szCs w:val="20"/>
        </w:rPr>
        <w:t xml:space="preserve"> Valeria Raimondi </w:t>
      </w:r>
    </w:p>
    <w:p w:rsidR="00383BB8" w:rsidRDefault="00383BB8" w:rsidP="00383BB8">
      <w:pPr>
        <w:suppressAutoHyphens w:val="0"/>
        <w:jc w:val="both"/>
        <w:rPr>
          <w:rFonts w:cs="Times New Roman"/>
          <w:color w:val="000000"/>
          <w:sz w:val="20"/>
          <w:szCs w:val="20"/>
        </w:rPr>
      </w:pPr>
      <w:r w:rsidRPr="006E68F9">
        <w:rPr>
          <w:rFonts w:cs="Times New Roman"/>
          <w:i/>
          <w:iCs/>
          <w:color w:val="000000"/>
          <w:sz w:val="20"/>
          <w:szCs w:val="20"/>
        </w:rPr>
        <w:t>Pedigree</w:t>
      </w:r>
      <w:r w:rsidRPr="006E68F9">
        <w:rPr>
          <w:rFonts w:cs="Times New Roman"/>
          <w:color w:val="000000"/>
          <w:sz w:val="20"/>
          <w:szCs w:val="20"/>
        </w:rPr>
        <w:t xml:space="preserve"> è la storia di un giovane uomo, della sua famiglia con due madri, del padre donatore e dei suoi cinque fratelli sparsi per il mondo</w:t>
      </w:r>
      <w:r w:rsidRPr="00872322">
        <w:rPr>
          <w:rFonts w:cs="Times New Roman"/>
          <w:color w:val="000000"/>
          <w:sz w:val="20"/>
          <w:szCs w:val="20"/>
        </w:rPr>
        <w:t>.</w:t>
      </w:r>
      <w:r w:rsidRPr="00872322">
        <w:rPr>
          <w:rFonts w:cs="Times New Roman"/>
          <w:iCs/>
          <w:color w:val="000000"/>
          <w:sz w:val="20"/>
          <w:szCs w:val="20"/>
        </w:rPr>
        <w:t xml:space="preserve"> R</w:t>
      </w:r>
      <w:r w:rsidRPr="00872322">
        <w:rPr>
          <w:rFonts w:cs="Times New Roman"/>
          <w:color w:val="000000"/>
          <w:sz w:val="20"/>
          <w:szCs w:val="20"/>
        </w:rPr>
        <w:t>acconta</w:t>
      </w:r>
      <w:r w:rsidRPr="006E68F9">
        <w:rPr>
          <w:rFonts w:cs="Times New Roman"/>
          <w:color w:val="000000"/>
          <w:sz w:val="20"/>
          <w:szCs w:val="20"/>
        </w:rPr>
        <w:t xml:space="preserve"> le difficoltà di una nuova generazione alle prese con genitori biologici e genitori di fatto, con nuove problematiche di identità e di coscienza</w:t>
      </w:r>
      <w:r w:rsidRPr="00872322">
        <w:rPr>
          <w:rFonts w:cs="Times New Roman"/>
          <w:color w:val="000000"/>
          <w:sz w:val="20"/>
          <w:szCs w:val="20"/>
        </w:rPr>
        <w:t>.</w:t>
      </w:r>
      <w:r w:rsidRPr="00872322">
        <w:rPr>
          <w:rFonts w:cs="Times New Roman"/>
          <w:iCs/>
          <w:color w:val="000000"/>
          <w:sz w:val="20"/>
          <w:szCs w:val="20"/>
        </w:rPr>
        <w:t xml:space="preserve"> </w:t>
      </w:r>
      <w:r w:rsidRPr="00872322">
        <w:rPr>
          <w:iCs/>
          <w:color w:val="000000"/>
          <w:sz w:val="20"/>
          <w:szCs w:val="20"/>
        </w:rPr>
        <w:t>È</w:t>
      </w:r>
      <w:r w:rsidRPr="00872322">
        <w:rPr>
          <w:rFonts w:cs="Times New Roman"/>
          <w:iCs/>
          <w:color w:val="000000"/>
          <w:sz w:val="20"/>
          <w:szCs w:val="20"/>
        </w:rPr>
        <w:t xml:space="preserve"> una</w:t>
      </w:r>
      <w:r w:rsidRPr="006E68F9">
        <w:rPr>
          <w:rFonts w:cs="Times New Roman"/>
          <w:iCs/>
          <w:color w:val="000000"/>
          <w:sz w:val="20"/>
          <w:szCs w:val="20"/>
        </w:rPr>
        <w:t xml:space="preserve"> riflessione</w:t>
      </w:r>
      <w:r w:rsidRPr="006E68F9">
        <w:rPr>
          <w:rFonts w:cs="Times New Roman"/>
          <w:color w:val="000000"/>
          <w:sz w:val="20"/>
          <w:szCs w:val="20"/>
        </w:rPr>
        <w:t xml:space="preserve"> sulle prospettive di determinate scelte, sui diritti, sui desideri, sulle aspettative di una generazione in provetta alla ricerca di nuove radici. Un lavoro che è allo stesso tempo un pugno allo stomaco e una carezza, dotato di una scrittura che scivola leggera ma si attorciglia alle budella, carico di umanità.</w:t>
      </w:r>
      <w:r>
        <w:rPr>
          <w:rFonts w:cs="Times New Roman"/>
          <w:color w:val="000000"/>
          <w:sz w:val="20"/>
          <w:szCs w:val="20"/>
        </w:rPr>
        <w:t xml:space="preserve"> </w:t>
      </w:r>
    </w:p>
    <w:p w:rsidR="00383BB8" w:rsidRPr="00872322" w:rsidRDefault="00383BB8" w:rsidP="00383BB8">
      <w:pPr>
        <w:suppressAutoHyphens w:val="0"/>
        <w:jc w:val="both"/>
        <w:rPr>
          <w:rFonts w:cs="Times New Roman"/>
          <w:color w:val="000000"/>
          <w:sz w:val="20"/>
          <w:szCs w:val="20"/>
        </w:rPr>
      </w:pPr>
      <w:r w:rsidRPr="00872322">
        <w:rPr>
          <w:rFonts w:cs="Times New Roman"/>
          <w:color w:val="000000"/>
          <w:sz w:val="20"/>
          <w:szCs w:val="20"/>
        </w:rPr>
        <w:t>Torna sul palco dell’ITC Teatro la scrittura acida e forte di Babilonia Teatri, per snidare ancora una volta nodi caldi del nostro contemporaneo</w:t>
      </w:r>
      <w:r w:rsidRPr="006E68F9">
        <w:rPr>
          <w:rFonts w:cs="Times New Roman"/>
          <w:color w:val="000000"/>
          <w:sz w:val="20"/>
          <w:szCs w:val="20"/>
        </w:rPr>
        <w:t>.</w:t>
      </w:r>
    </w:p>
    <w:p w:rsidR="00383BB8" w:rsidRPr="00CB20A3" w:rsidRDefault="00383BB8" w:rsidP="00CB20A3">
      <w:pPr>
        <w:snapToGrid w:val="0"/>
        <w:jc w:val="both"/>
        <w:rPr>
          <w:rFonts w:eastAsia="Times New Roman" w:cs="Times New Roman"/>
          <w:b/>
          <w:color w:val="000000"/>
          <w:sz w:val="20"/>
          <w:szCs w:val="20"/>
        </w:rPr>
      </w:pPr>
      <w:r w:rsidRPr="0029636E">
        <w:rPr>
          <w:rFonts w:eastAsia="Times New Roman" w:cs="Times New Roman"/>
          <w:b/>
          <w:bCs/>
          <w:color w:val="000000"/>
          <w:sz w:val="20"/>
          <w:szCs w:val="20"/>
        </w:rPr>
        <w:t xml:space="preserve">A seguire incontro con </w:t>
      </w:r>
      <w:r w:rsidRPr="0029636E">
        <w:rPr>
          <w:rFonts w:eastAsia="Times New Roman" w:cs="Times New Roman"/>
          <w:b/>
          <w:color w:val="000000"/>
          <w:sz w:val="20"/>
          <w:szCs w:val="20"/>
        </w:rPr>
        <w:t>la Compagnia</w:t>
      </w:r>
    </w:p>
    <w:p w:rsidR="00383BB8" w:rsidRPr="000E5E79" w:rsidRDefault="00383BB8" w:rsidP="00383BB8">
      <w:pPr>
        <w:rPr>
          <w:rFonts w:cs="Times New Roman"/>
          <w:b/>
          <w:bCs/>
          <w:color w:val="000000"/>
          <w:sz w:val="24"/>
          <w:szCs w:val="24"/>
        </w:rPr>
      </w:pPr>
      <w:r w:rsidRPr="00A156F2">
        <w:rPr>
          <w:rFonts w:eastAsia="Times New Roman" w:cs="Times New Roman"/>
          <w:i/>
          <w:iCs/>
          <w:color w:val="000000"/>
          <w:sz w:val="16"/>
          <w:szCs w:val="16"/>
        </w:rPr>
        <w:t>Nell’ambito di Interscenari</w:t>
      </w:r>
      <w:r>
        <w:rPr>
          <w:rFonts w:eastAsia="Times New Roman" w:cs="Times New Roman"/>
          <w:i/>
          <w:iCs/>
          <w:color w:val="000000"/>
          <w:sz w:val="16"/>
          <w:szCs w:val="16"/>
        </w:rPr>
        <w:t xml:space="preserve">o 6, un'iniziativa di Centro La </w:t>
      </w:r>
      <w:r w:rsidRPr="00A156F2">
        <w:rPr>
          <w:rFonts w:eastAsia="Times New Roman" w:cs="Times New Roman"/>
          <w:i/>
          <w:iCs/>
          <w:color w:val="000000"/>
          <w:sz w:val="16"/>
          <w:szCs w:val="16"/>
        </w:rPr>
        <w:t>Soffitta, Teatro dell’Argine, Teatri di Vita, Teatro delle Ariette, in collaborazione con Associazione Scenario e MET</w:t>
      </w:r>
    </w:p>
    <w:p w:rsidR="00383BB8" w:rsidRPr="001676D1" w:rsidRDefault="00383BB8" w:rsidP="00383BB8">
      <w:pPr>
        <w:snapToGrid w:val="0"/>
        <w:jc w:val="both"/>
        <w:rPr>
          <w:rFonts w:eastAsia="Times New Roman" w:cs="Times New Roman"/>
          <w:b/>
          <w:bCs/>
          <w:color w:val="000000"/>
          <w:sz w:val="24"/>
          <w:szCs w:val="24"/>
          <w:highlight w:val="yellow"/>
        </w:rPr>
      </w:pPr>
    </w:p>
    <w:p w:rsidR="00383BB8" w:rsidRDefault="00383BB8" w:rsidP="00383BB8">
      <w:pPr>
        <w:jc w:val="both"/>
        <w:rPr>
          <w:b/>
          <w:color w:val="000000"/>
          <w:sz w:val="20"/>
          <w:szCs w:val="20"/>
          <w:u w:val="single"/>
        </w:rPr>
      </w:pPr>
      <w:r>
        <w:rPr>
          <w:b/>
          <w:color w:val="000000"/>
          <w:sz w:val="20"/>
          <w:szCs w:val="20"/>
          <w:u w:val="single"/>
        </w:rPr>
        <w:t>sab.</w:t>
      </w:r>
      <w:r w:rsidRPr="00563F03">
        <w:rPr>
          <w:b/>
          <w:color w:val="000000"/>
          <w:sz w:val="20"/>
          <w:szCs w:val="20"/>
          <w:u w:val="single"/>
        </w:rPr>
        <w:t xml:space="preserve"> 24 febbraio | ore 21.00</w:t>
      </w:r>
    </w:p>
    <w:p w:rsidR="0058257C" w:rsidRDefault="00383BB8" w:rsidP="00383BB8">
      <w:pPr>
        <w:jc w:val="both"/>
        <w:rPr>
          <w:b/>
          <w:color w:val="000000"/>
          <w:sz w:val="20"/>
          <w:szCs w:val="20"/>
          <w:u w:val="single"/>
        </w:rPr>
      </w:pPr>
      <w:r w:rsidRPr="00614AF2">
        <w:rPr>
          <w:b/>
          <w:color w:val="000000"/>
          <w:sz w:val="20"/>
          <w:szCs w:val="20"/>
          <w:u w:val="single"/>
        </w:rPr>
        <w:t xml:space="preserve">Circolo ARCI Bellaria - Sala </w:t>
      </w:r>
      <w:r>
        <w:rPr>
          <w:b/>
          <w:color w:val="000000"/>
          <w:sz w:val="20"/>
          <w:szCs w:val="20"/>
          <w:u w:val="single"/>
        </w:rPr>
        <w:t>77</w:t>
      </w:r>
      <w:r w:rsidRPr="00614AF2">
        <w:rPr>
          <w:b/>
          <w:color w:val="000000"/>
          <w:sz w:val="20"/>
          <w:szCs w:val="20"/>
          <w:u w:val="single"/>
        </w:rPr>
        <w:t xml:space="preserve"> (Via Bellaria 7, San Lazzaro)</w:t>
      </w:r>
    </w:p>
    <w:p w:rsidR="00383BB8" w:rsidRPr="00563F03" w:rsidRDefault="00383BB8" w:rsidP="00383BB8">
      <w:pPr>
        <w:jc w:val="both"/>
        <w:rPr>
          <w:rFonts w:cs="Times New Roman"/>
          <w:b/>
          <w:color w:val="000000"/>
          <w:sz w:val="20"/>
          <w:szCs w:val="20"/>
          <w:lang/>
        </w:rPr>
      </w:pPr>
      <w:r w:rsidRPr="00563F03">
        <w:rPr>
          <w:rFonts w:cs="Times New Roman"/>
          <w:b/>
          <w:color w:val="000000"/>
          <w:sz w:val="20"/>
          <w:szCs w:val="20"/>
          <w:lang/>
        </w:rPr>
        <w:t>Fabbrica</w:t>
      </w:r>
      <w:r>
        <w:rPr>
          <w:rFonts w:cs="Times New Roman"/>
          <w:b/>
          <w:color w:val="000000"/>
          <w:sz w:val="20"/>
          <w:szCs w:val="20"/>
          <w:lang/>
        </w:rPr>
        <w:t xml:space="preserve"> srl</w:t>
      </w:r>
    </w:p>
    <w:p w:rsidR="00383BB8" w:rsidRPr="000A79EE" w:rsidRDefault="00383BB8" w:rsidP="00383BB8">
      <w:pPr>
        <w:snapToGrid w:val="0"/>
        <w:jc w:val="both"/>
        <w:rPr>
          <w:b/>
          <w:i/>
          <w:color w:val="000000"/>
          <w:sz w:val="32"/>
          <w:szCs w:val="32"/>
        </w:rPr>
      </w:pPr>
      <w:r w:rsidRPr="00563F03">
        <w:rPr>
          <w:rStyle w:val="Enfasigrassetto"/>
          <w:bCs w:val="0"/>
          <w:i/>
          <w:color w:val="000000"/>
          <w:sz w:val="32"/>
          <w:szCs w:val="32"/>
        </w:rPr>
        <w:t>Pueblo</w:t>
      </w:r>
    </w:p>
    <w:p w:rsidR="00383BB8" w:rsidRPr="000A79EE" w:rsidRDefault="00383BB8" w:rsidP="00383BB8">
      <w:pPr>
        <w:snapToGrid w:val="0"/>
        <w:jc w:val="both"/>
        <w:rPr>
          <w:b/>
          <w:color w:val="000000"/>
          <w:sz w:val="20"/>
          <w:szCs w:val="20"/>
          <w:lang/>
        </w:rPr>
      </w:pPr>
      <w:r w:rsidRPr="000A79EE">
        <w:rPr>
          <w:b/>
          <w:color w:val="000000"/>
          <w:sz w:val="20"/>
          <w:szCs w:val="20"/>
          <w:lang/>
        </w:rPr>
        <w:t xml:space="preserve">di Ascanio Celestini | </w:t>
      </w:r>
      <w:r>
        <w:rPr>
          <w:b/>
          <w:color w:val="000000"/>
          <w:sz w:val="20"/>
          <w:szCs w:val="20"/>
        </w:rPr>
        <w:t>c</w:t>
      </w:r>
      <w:r w:rsidRPr="000A79EE">
        <w:rPr>
          <w:b/>
          <w:color w:val="000000"/>
          <w:sz w:val="20"/>
          <w:szCs w:val="20"/>
        </w:rPr>
        <w:t>on Ascanio Celestini e Gianluca Casadei</w:t>
      </w:r>
      <w:r>
        <w:rPr>
          <w:b/>
          <w:color w:val="000000"/>
          <w:sz w:val="20"/>
          <w:szCs w:val="20"/>
        </w:rPr>
        <w:t xml:space="preserve"> | s</w:t>
      </w:r>
      <w:r w:rsidRPr="000A79EE">
        <w:rPr>
          <w:b/>
          <w:color w:val="000000"/>
          <w:sz w:val="20"/>
          <w:szCs w:val="20"/>
        </w:rPr>
        <w:t>uono Andrea Pesce</w:t>
      </w:r>
    </w:p>
    <w:p w:rsidR="00383BB8" w:rsidRPr="00872322" w:rsidRDefault="00383BB8" w:rsidP="00383BB8">
      <w:pPr>
        <w:snapToGrid w:val="0"/>
        <w:jc w:val="both"/>
        <w:rPr>
          <w:rFonts w:cs="Times New Roman"/>
          <w:color w:val="000000"/>
          <w:sz w:val="20"/>
          <w:szCs w:val="20"/>
        </w:rPr>
      </w:pPr>
      <w:r>
        <w:rPr>
          <w:rFonts w:cs="Times New Roman"/>
          <w:color w:val="000000"/>
          <w:sz w:val="20"/>
          <w:szCs w:val="20"/>
        </w:rPr>
        <w:t>«</w:t>
      </w:r>
      <w:r w:rsidRPr="00E256D2">
        <w:rPr>
          <w:rFonts w:cs="Times New Roman"/>
          <w:color w:val="000000"/>
          <w:sz w:val="20"/>
          <w:szCs w:val="20"/>
        </w:rPr>
        <w:t>Io mi chiamo Violetta. Sul seggiolino della mia cassa sono una regina in trono. Immagino che coloro che depositano salami e formaggi non siano clienti, ma sudditi. Sudditi gentili che vengono a regalarmi delle cose... “Prego prenda questo vino. Prego…” E io dico “grazie, grazie, grazie”</w:t>
      </w:r>
      <w:r w:rsidRPr="00E256D2">
        <w:rPr>
          <w:color w:val="000000"/>
          <w:sz w:val="20"/>
          <w:szCs w:val="20"/>
        </w:rPr>
        <w:t>»</w:t>
      </w:r>
      <w:r>
        <w:rPr>
          <w:color w:val="000000"/>
          <w:sz w:val="20"/>
          <w:szCs w:val="20"/>
        </w:rPr>
        <w:t xml:space="preserve">. </w:t>
      </w:r>
      <w:r w:rsidRPr="00872322">
        <w:rPr>
          <w:rFonts w:cs="Times New Roman"/>
          <w:color w:val="000000"/>
          <w:sz w:val="20"/>
          <w:szCs w:val="20"/>
        </w:rPr>
        <w:t>Questa è la storia di una giovane donna che fa la cassiera al supermercato e delle persone che incontra e che le raccontano storie. Questa è anche la storia di una ex prostituta proprietaria di un bar di periferia, un posto che può essere osservato semplicemente perché esiste ogni giorno e non solo quando i fatti si trasformano in notizie.</w:t>
      </w:r>
    </w:p>
    <w:p w:rsidR="00383BB8" w:rsidRPr="00872322" w:rsidRDefault="00383BB8" w:rsidP="00383BB8">
      <w:pPr>
        <w:snapToGrid w:val="0"/>
        <w:jc w:val="both"/>
        <w:rPr>
          <w:rFonts w:cs="Times New Roman"/>
          <w:color w:val="000000"/>
          <w:sz w:val="20"/>
          <w:szCs w:val="20"/>
        </w:rPr>
      </w:pPr>
      <w:r w:rsidRPr="00872322">
        <w:rPr>
          <w:rFonts w:cs="Times New Roman"/>
          <w:color w:val="000000"/>
          <w:sz w:val="20"/>
          <w:szCs w:val="20"/>
        </w:rPr>
        <w:t>Dopo il primo episodio della trilogia inaugurata con</w:t>
      </w:r>
      <w:r>
        <w:rPr>
          <w:rFonts w:cs="Times New Roman"/>
          <w:color w:val="000000"/>
          <w:sz w:val="20"/>
          <w:szCs w:val="20"/>
        </w:rPr>
        <w:t xml:space="preserve"> </w:t>
      </w:r>
      <w:r w:rsidRPr="00872322">
        <w:rPr>
          <w:rFonts w:cs="Times New Roman"/>
          <w:i/>
          <w:color w:val="000000"/>
          <w:sz w:val="20"/>
          <w:szCs w:val="20"/>
        </w:rPr>
        <w:t>Laika</w:t>
      </w:r>
      <w:r w:rsidRPr="00872322">
        <w:rPr>
          <w:rFonts w:cs="Times New Roman"/>
          <w:color w:val="000000"/>
          <w:sz w:val="20"/>
          <w:szCs w:val="20"/>
        </w:rPr>
        <w:t>, Ascanio Celestini</w:t>
      </w:r>
      <w:r>
        <w:rPr>
          <w:rFonts w:cs="Times New Roman"/>
          <w:color w:val="000000"/>
          <w:sz w:val="20"/>
          <w:szCs w:val="20"/>
        </w:rPr>
        <w:t xml:space="preserve"> </w:t>
      </w:r>
      <w:r w:rsidRPr="00872322">
        <w:rPr>
          <w:rFonts w:cs="Times New Roman"/>
          <w:color w:val="000000"/>
          <w:sz w:val="20"/>
          <w:szCs w:val="20"/>
        </w:rPr>
        <w:t>crea un nuovo ritratto della periferia</w:t>
      </w:r>
      <w:r>
        <w:rPr>
          <w:rFonts w:cs="Times New Roman"/>
          <w:color w:val="000000"/>
          <w:sz w:val="20"/>
          <w:szCs w:val="20"/>
        </w:rPr>
        <w:t xml:space="preserve"> </w:t>
      </w:r>
      <w:r w:rsidRPr="00872322">
        <w:rPr>
          <w:rFonts w:cs="Times New Roman"/>
          <w:color w:val="000000"/>
          <w:sz w:val="20"/>
          <w:szCs w:val="20"/>
        </w:rPr>
        <w:t xml:space="preserve">e invita lo spettatore a identificarsi con i suoi protagonisti e con i suoi luoghi, che sono sì margine del mondo, ma anche isola dove l’umanità è più forte, più viva e più visibile proprio perché nessuno guarda. </w:t>
      </w:r>
    </w:p>
    <w:p w:rsidR="00383BB8" w:rsidRPr="00E153A6" w:rsidRDefault="00383BB8" w:rsidP="00383BB8">
      <w:pPr>
        <w:suppressAutoHyphens w:val="0"/>
        <w:jc w:val="both"/>
        <w:rPr>
          <w:rFonts w:eastAsia="Times New Roman" w:cs="Arial"/>
          <w:iCs/>
          <w:kern w:val="1"/>
          <w:sz w:val="20"/>
          <w:szCs w:val="20"/>
        </w:rPr>
      </w:pPr>
      <w:r w:rsidRPr="00245E1C">
        <w:rPr>
          <w:rStyle w:val="Enfasigrassetto"/>
          <w:rFonts w:cs="Times New Roman"/>
          <w:color w:val="000000"/>
          <w:sz w:val="20"/>
          <w:szCs w:val="20"/>
        </w:rPr>
        <w:t xml:space="preserve">Prima dello spettacolo, alle 19.30, </w:t>
      </w:r>
      <w:r w:rsidRPr="00245E1C">
        <w:rPr>
          <w:rStyle w:val="Enfasigrassetto"/>
          <w:rFonts w:cs="Times New Roman"/>
          <w:i/>
          <w:color w:val="000000"/>
          <w:sz w:val="20"/>
          <w:szCs w:val="20"/>
        </w:rPr>
        <w:t>Aperitivo con il critico</w:t>
      </w:r>
      <w:r w:rsidRPr="00245E1C">
        <w:rPr>
          <w:rStyle w:val="Enfasigrassetto"/>
          <w:rFonts w:cs="Times New Roman"/>
          <w:color w:val="000000"/>
          <w:sz w:val="20"/>
          <w:szCs w:val="20"/>
        </w:rPr>
        <w:t xml:space="preserve"> </w:t>
      </w:r>
    </w:p>
    <w:p w:rsidR="00383BB8" w:rsidRPr="00CB20A3" w:rsidRDefault="00383BB8" w:rsidP="00CB20A3">
      <w:pPr>
        <w:snapToGrid w:val="0"/>
        <w:jc w:val="both"/>
        <w:rPr>
          <w:b/>
          <w:color w:val="000000"/>
          <w:sz w:val="20"/>
          <w:szCs w:val="20"/>
          <w:lang/>
        </w:rPr>
      </w:pPr>
      <w:r w:rsidRPr="00E256D2">
        <w:rPr>
          <w:rFonts w:eastAsia="Times New Roman" w:cs="Times New Roman"/>
          <w:b/>
          <w:bCs/>
          <w:color w:val="000000"/>
          <w:sz w:val="20"/>
          <w:szCs w:val="20"/>
        </w:rPr>
        <w:t xml:space="preserve">A seguire incontro </w:t>
      </w:r>
      <w:r w:rsidRPr="00E256D2">
        <w:rPr>
          <w:b/>
          <w:color w:val="000000"/>
          <w:sz w:val="20"/>
          <w:szCs w:val="20"/>
          <w:lang/>
        </w:rPr>
        <w:t xml:space="preserve">con Ascanio Celestini </w:t>
      </w:r>
      <w:r w:rsidRPr="00E256D2">
        <w:rPr>
          <w:b/>
          <w:color w:val="000000"/>
          <w:sz w:val="20"/>
          <w:szCs w:val="20"/>
        </w:rPr>
        <w:t>e Gianluca Casadei</w:t>
      </w:r>
    </w:p>
    <w:p w:rsidR="00383BB8" w:rsidRPr="00CB20A3" w:rsidRDefault="00383BB8" w:rsidP="00383BB8">
      <w:pPr>
        <w:snapToGrid w:val="0"/>
        <w:jc w:val="both"/>
        <w:rPr>
          <w:rFonts w:eastAsia="Times New Roman" w:cs="Times New Roman"/>
          <w:b/>
          <w:bCs/>
          <w:color w:val="000000"/>
          <w:sz w:val="24"/>
          <w:szCs w:val="24"/>
          <w:highlight w:val="yellow"/>
          <w:lang/>
        </w:rPr>
      </w:pPr>
    </w:p>
    <w:p w:rsidR="00383BB8" w:rsidRPr="009009C8" w:rsidRDefault="00383BB8" w:rsidP="00383BB8">
      <w:pPr>
        <w:jc w:val="both"/>
        <w:rPr>
          <w:b/>
          <w:color w:val="000000"/>
          <w:sz w:val="20"/>
          <w:szCs w:val="20"/>
          <w:u w:val="single"/>
        </w:rPr>
      </w:pPr>
      <w:r>
        <w:rPr>
          <w:b/>
          <w:color w:val="000000"/>
          <w:sz w:val="20"/>
          <w:szCs w:val="20"/>
          <w:u w:val="single"/>
        </w:rPr>
        <w:t>s</w:t>
      </w:r>
      <w:r w:rsidRPr="009009C8">
        <w:rPr>
          <w:b/>
          <w:color w:val="000000"/>
          <w:sz w:val="20"/>
          <w:szCs w:val="20"/>
          <w:u w:val="single"/>
        </w:rPr>
        <w:t>ab</w:t>
      </w:r>
      <w:r>
        <w:rPr>
          <w:b/>
          <w:color w:val="000000"/>
          <w:sz w:val="20"/>
          <w:szCs w:val="20"/>
          <w:u w:val="single"/>
        </w:rPr>
        <w:t>.</w:t>
      </w:r>
      <w:r w:rsidRPr="009009C8">
        <w:rPr>
          <w:b/>
          <w:color w:val="000000"/>
          <w:sz w:val="20"/>
          <w:szCs w:val="20"/>
          <w:u w:val="single"/>
        </w:rPr>
        <w:t xml:space="preserve"> 3 marzo | ore 21.00</w:t>
      </w:r>
    </w:p>
    <w:p w:rsidR="00383BB8" w:rsidRPr="00586A16" w:rsidRDefault="00383BB8" w:rsidP="00383BB8">
      <w:pPr>
        <w:snapToGrid w:val="0"/>
        <w:rPr>
          <w:rStyle w:val="Enfasigrassetto"/>
          <w:color w:val="000000"/>
          <w:sz w:val="20"/>
          <w:szCs w:val="20"/>
        </w:rPr>
      </w:pPr>
      <w:r w:rsidRPr="009009C8">
        <w:rPr>
          <w:rFonts w:cs="Times New Roman"/>
          <w:b/>
          <w:color w:val="000000"/>
          <w:sz w:val="20"/>
          <w:szCs w:val="20"/>
        </w:rPr>
        <w:t>Fratelli Dalla Via</w:t>
      </w:r>
      <w:r>
        <w:rPr>
          <w:rFonts w:cs="Times New Roman"/>
          <w:b/>
          <w:color w:val="000000"/>
          <w:sz w:val="20"/>
          <w:szCs w:val="20"/>
        </w:rPr>
        <w:t xml:space="preserve"> | </w:t>
      </w:r>
      <w:r>
        <w:rPr>
          <w:b/>
          <w:bCs/>
          <w:color w:val="000000"/>
          <w:sz w:val="20"/>
          <w:szCs w:val="20"/>
        </w:rPr>
        <w:t xml:space="preserve">La </w:t>
      </w:r>
      <w:r w:rsidRPr="00586A16">
        <w:rPr>
          <w:b/>
          <w:bCs/>
          <w:color w:val="000000"/>
          <w:sz w:val="20"/>
          <w:szCs w:val="20"/>
        </w:rPr>
        <w:t>Piccionaia</w:t>
      </w:r>
      <w:r>
        <w:rPr>
          <w:b/>
          <w:bCs/>
          <w:color w:val="000000"/>
          <w:sz w:val="20"/>
          <w:szCs w:val="20"/>
        </w:rPr>
        <w:t xml:space="preserve"> </w:t>
      </w:r>
      <w:r w:rsidRPr="00586A16">
        <w:rPr>
          <w:b/>
          <w:bCs/>
          <w:color w:val="000000"/>
          <w:sz w:val="20"/>
          <w:szCs w:val="20"/>
        </w:rPr>
        <w:t>Centro</w:t>
      </w:r>
      <w:r>
        <w:rPr>
          <w:b/>
          <w:bCs/>
          <w:color w:val="000000"/>
          <w:sz w:val="20"/>
          <w:szCs w:val="20"/>
        </w:rPr>
        <w:t xml:space="preserve"> </w:t>
      </w:r>
      <w:r w:rsidRPr="00586A16">
        <w:rPr>
          <w:b/>
          <w:bCs/>
          <w:color w:val="000000"/>
          <w:sz w:val="20"/>
          <w:szCs w:val="20"/>
        </w:rPr>
        <w:t>di</w:t>
      </w:r>
      <w:r>
        <w:rPr>
          <w:b/>
          <w:bCs/>
          <w:color w:val="000000"/>
          <w:sz w:val="20"/>
          <w:szCs w:val="20"/>
        </w:rPr>
        <w:t xml:space="preserve"> </w:t>
      </w:r>
      <w:r w:rsidRPr="00586A16">
        <w:rPr>
          <w:b/>
          <w:bCs/>
          <w:color w:val="000000"/>
          <w:sz w:val="20"/>
          <w:szCs w:val="20"/>
        </w:rPr>
        <w:t>Produzione</w:t>
      </w:r>
      <w:r>
        <w:rPr>
          <w:b/>
          <w:bCs/>
          <w:color w:val="000000"/>
          <w:sz w:val="20"/>
          <w:szCs w:val="20"/>
        </w:rPr>
        <w:t xml:space="preserve"> </w:t>
      </w:r>
      <w:r w:rsidRPr="00586A16">
        <w:rPr>
          <w:b/>
          <w:bCs/>
          <w:color w:val="000000"/>
          <w:sz w:val="20"/>
          <w:szCs w:val="20"/>
        </w:rPr>
        <w:t>Teatrale</w:t>
      </w:r>
      <w:r>
        <w:rPr>
          <w:b/>
          <w:bCs/>
          <w:color w:val="000000"/>
          <w:sz w:val="20"/>
          <w:szCs w:val="20"/>
        </w:rPr>
        <w:t xml:space="preserve"> | </w:t>
      </w:r>
      <w:r w:rsidRPr="00586A16">
        <w:rPr>
          <w:b/>
          <w:bCs/>
          <w:color w:val="000000"/>
          <w:sz w:val="20"/>
          <w:szCs w:val="20"/>
        </w:rPr>
        <w:t>GoldLeaves</w:t>
      </w:r>
    </w:p>
    <w:p w:rsidR="00383BB8" w:rsidRDefault="00383BB8" w:rsidP="00383BB8">
      <w:pPr>
        <w:snapToGrid w:val="0"/>
        <w:rPr>
          <w:rStyle w:val="Enfasigrassetto"/>
          <w:bCs w:val="0"/>
          <w:i/>
          <w:color w:val="000000"/>
          <w:sz w:val="32"/>
          <w:szCs w:val="32"/>
        </w:rPr>
      </w:pPr>
      <w:r>
        <w:rPr>
          <w:rStyle w:val="Enfasigrassetto"/>
          <w:i/>
          <w:color w:val="000000"/>
          <w:sz w:val="32"/>
          <w:szCs w:val="32"/>
        </w:rPr>
        <w:t xml:space="preserve">Personale </w:t>
      </w:r>
      <w:r w:rsidRPr="007D160D">
        <w:rPr>
          <w:rStyle w:val="Enfasigrassetto"/>
          <w:i/>
          <w:color w:val="000000"/>
          <w:sz w:val="32"/>
          <w:szCs w:val="32"/>
        </w:rPr>
        <w:t>Politico Pentothal</w:t>
      </w:r>
    </w:p>
    <w:p w:rsidR="00383BB8" w:rsidRPr="00D761C7" w:rsidRDefault="00383BB8" w:rsidP="00383BB8">
      <w:pPr>
        <w:snapToGrid w:val="0"/>
        <w:rPr>
          <w:rStyle w:val="Enfasigrassetto"/>
          <w:bCs w:val="0"/>
          <w:i/>
          <w:color w:val="000000"/>
          <w:sz w:val="24"/>
          <w:szCs w:val="24"/>
          <w:highlight w:val="yellow"/>
        </w:rPr>
      </w:pPr>
      <w:r w:rsidRPr="00D761C7">
        <w:rPr>
          <w:rStyle w:val="Enfasigrassetto"/>
          <w:i/>
          <w:color w:val="000000"/>
          <w:sz w:val="24"/>
          <w:szCs w:val="24"/>
        </w:rPr>
        <w:t>Opera rap per Andrea Pazienza</w:t>
      </w:r>
    </w:p>
    <w:p w:rsidR="00383BB8" w:rsidRPr="00037E37" w:rsidRDefault="00383BB8" w:rsidP="00383BB8">
      <w:pPr>
        <w:snapToGrid w:val="0"/>
        <w:jc w:val="both"/>
        <w:rPr>
          <w:b/>
          <w:bCs/>
          <w:color w:val="000000"/>
          <w:sz w:val="20"/>
          <w:szCs w:val="20"/>
        </w:rPr>
      </w:pPr>
      <w:r w:rsidRPr="009009C8">
        <w:rPr>
          <w:b/>
          <w:bCs/>
          <w:color w:val="000000"/>
          <w:sz w:val="20"/>
          <w:szCs w:val="20"/>
        </w:rPr>
        <w:t>di e con Marta Dalla Via</w:t>
      </w:r>
      <w:r>
        <w:rPr>
          <w:b/>
          <w:bCs/>
          <w:color w:val="000000"/>
          <w:sz w:val="20"/>
          <w:szCs w:val="20"/>
        </w:rPr>
        <w:t xml:space="preserve"> e con </w:t>
      </w:r>
      <w:r w:rsidRPr="00037E37">
        <w:rPr>
          <w:b/>
          <w:bCs/>
          <w:color w:val="000000"/>
          <w:sz w:val="20"/>
          <w:szCs w:val="20"/>
        </w:rPr>
        <w:t xml:space="preserve">Omar Faedo (Moova), Simone Meneguzzo (Dj MS), Michele Seclì (Lethal V), Alessio Sulis (Rebus), </w:t>
      </w:r>
      <w:r>
        <w:rPr>
          <w:b/>
          <w:bCs/>
          <w:color w:val="000000"/>
          <w:sz w:val="20"/>
          <w:szCs w:val="20"/>
        </w:rPr>
        <w:t>Giovanni Zaccaria (Zeth-Caste),</w:t>
      </w:r>
      <w:r w:rsidRPr="00037E37">
        <w:rPr>
          <w:b/>
          <w:bCs/>
          <w:color w:val="000000"/>
          <w:sz w:val="20"/>
          <w:szCs w:val="20"/>
        </w:rPr>
        <w:t xml:space="preserve"> Roberto Di Fresco (Giobba)</w:t>
      </w:r>
    </w:p>
    <w:p w:rsidR="00383BB8" w:rsidRPr="007D160D" w:rsidRDefault="00383BB8" w:rsidP="00383BB8">
      <w:pPr>
        <w:snapToGrid w:val="0"/>
        <w:jc w:val="both"/>
        <w:rPr>
          <w:rFonts w:cs="Times New Roman"/>
          <w:color w:val="000000"/>
          <w:sz w:val="20"/>
          <w:szCs w:val="20"/>
        </w:rPr>
      </w:pPr>
      <w:r w:rsidRPr="007D160D">
        <w:rPr>
          <w:rFonts w:cs="Times New Roman"/>
          <w:color w:val="000000"/>
          <w:sz w:val="20"/>
          <w:szCs w:val="20"/>
        </w:rPr>
        <w:t xml:space="preserve">«Il teatro è lo spazio dell’ignoto. Il rap dice tutto quello che non si può dire. Entrambi devono parlare quando gli altri stanno zitti» (Marta Dalla Via). </w:t>
      </w:r>
    </w:p>
    <w:p w:rsidR="00383BB8" w:rsidRDefault="00383BB8" w:rsidP="00383BB8">
      <w:pPr>
        <w:snapToGrid w:val="0"/>
        <w:jc w:val="both"/>
        <w:rPr>
          <w:rFonts w:cs="Times New Roman"/>
          <w:color w:val="000000"/>
          <w:sz w:val="20"/>
          <w:szCs w:val="20"/>
        </w:rPr>
      </w:pPr>
      <w:r w:rsidRPr="007D160D">
        <w:rPr>
          <w:rFonts w:cs="Times New Roman"/>
          <w:i/>
          <w:color w:val="000000"/>
          <w:sz w:val="20"/>
          <w:szCs w:val="20"/>
        </w:rPr>
        <w:t>Personale Politico Pentothal</w:t>
      </w:r>
      <w:r w:rsidRPr="007D160D">
        <w:rPr>
          <w:rFonts w:cs="Times New Roman"/>
          <w:color w:val="000000"/>
          <w:sz w:val="20"/>
          <w:szCs w:val="20"/>
        </w:rPr>
        <w:t xml:space="preserve"> è un’opera rap che rende omaggio al grande fumettista e narratore Andrea Pazienza.</w:t>
      </w:r>
      <w:r>
        <w:rPr>
          <w:rFonts w:cs="Times New Roman"/>
          <w:color w:val="000000"/>
          <w:sz w:val="20"/>
          <w:szCs w:val="20"/>
        </w:rPr>
        <w:t xml:space="preserve"> </w:t>
      </w:r>
      <w:r w:rsidRPr="007D160D">
        <w:rPr>
          <w:rFonts w:cs="Times New Roman"/>
          <w:color w:val="000000"/>
          <w:sz w:val="20"/>
          <w:szCs w:val="20"/>
        </w:rPr>
        <w:t>Con uno stile che è ormai una firma e accompagnata dal vivo da cinque giovani rapper,</w:t>
      </w:r>
      <w:r>
        <w:rPr>
          <w:rFonts w:cs="Times New Roman"/>
          <w:color w:val="000000"/>
          <w:sz w:val="20"/>
          <w:szCs w:val="20"/>
        </w:rPr>
        <w:t xml:space="preserve"> </w:t>
      </w:r>
      <w:r w:rsidRPr="007D160D">
        <w:rPr>
          <w:rFonts w:cs="Times New Roman"/>
          <w:color w:val="000000"/>
          <w:sz w:val="20"/>
          <w:szCs w:val="20"/>
        </w:rPr>
        <w:t>Marta Dalla Via restituisce un concentrato onirico di vicende personali e collettive nella Bologna delle contestazioni studentesche, mettendo in opera una narrazione alla maniera di “Paz”, con parole inventate, mescolate al dialetto o alle lingue straniere, giocando sull’ambivalenza, sul nonsenso, sul ritmo, in un incedere pieno di spostamenti temporali, scambi di persona, imprecisioni e ribaltamenti.</w:t>
      </w:r>
    </w:p>
    <w:p w:rsidR="00383BB8" w:rsidRPr="00CB20A3" w:rsidRDefault="00383BB8" w:rsidP="00383BB8">
      <w:pPr>
        <w:snapToGrid w:val="0"/>
        <w:jc w:val="both"/>
        <w:rPr>
          <w:rFonts w:eastAsia="Times New Roman" w:cs="Times New Roman"/>
          <w:b/>
          <w:bCs/>
          <w:color w:val="000000"/>
          <w:sz w:val="20"/>
          <w:szCs w:val="20"/>
        </w:rPr>
      </w:pPr>
      <w:r w:rsidRPr="00964044">
        <w:rPr>
          <w:rFonts w:eastAsia="Times New Roman" w:cs="Times New Roman"/>
          <w:b/>
          <w:bCs/>
          <w:color w:val="000000"/>
          <w:sz w:val="20"/>
          <w:szCs w:val="20"/>
        </w:rPr>
        <w:lastRenderedPageBreak/>
        <w:t xml:space="preserve">A seguire incontro con </w:t>
      </w:r>
      <w:r>
        <w:rPr>
          <w:rFonts w:eastAsia="Times New Roman" w:cs="Times New Roman"/>
          <w:b/>
          <w:color w:val="000000"/>
          <w:sz w:val="20"/>
          <w:szCs w:val="20"/>
        </w:rPr>
        <w:t>la Compagnia</w:t>
      </w:r>
    </w:p>
    <w:p w:rsidR="00383BB8" w:rsidRPr="000E5E79" w:rsidRDefault="00383BB8" w:rsidP="00383BB8">
      <w:pPr>
        <w:rPr>
          <w:rFonts w:cs="Times New Roman"/>
          <w:b/>
          <w:bCs/>
          <w:color w:val="000000"/>
          <w:sz w:val="24"/>
          <w:szCs w:val="24"/>
        </w:rPr>
      </w:pPr>
      <w:r w:rsidRPr="00A156F2">
        <w:rPr>
          <w:rFonts w:eastAsia="Times New Roman" w:cs="Times New Roman"/>
          <w:i/>
          <w:iCs/>
          <w:color w:val="000000"/>
          <w:sz w:val="16"/>
          <w:szCs w:val="16"/>
        </w:rPr>
        <w:t>Nell’ambito di Interscenari</w:t>
      </w:r>
      <w:r>
        <w:rPr>
          <w:rFonts w:eastAsia="Times New Roman" w:cs="Times New Roman"/>
          <w:i/>
          <w:iCs/>
          <w:color w:val="000000"/>
          <w:sz w:val="16"/>
          <w:szCs w:val="16"/>
        </w:rPr>
        <w:t xml:space="preserve">o 6, un'iniziativa di Centro La </w:t>
      </w:r>
      <w:r w:rsidRPr="00A156F2">
        <w:rPr>
          <w:rFonts w:eastAsia="Times New Roman" w:cs="Times New Roman"/>
          <w:i/>
          <w:iCs/>
          <w:color w:val="000000"/>
          <w:sz w:val="16"/>
          <w:szCs w:val="16"/>
        </w:rPr>
        <w:t>Soffitta, Teatro dell’Argine, Teatri di Vita, Teatro delle Ariette, in collaborazione con Associazione Scenario e MET</w:t>
      </w:r>
    </w:p>
    <w:p w:rsidR="00383BB8" w:rsidRPr="00474FCF" w:rsidRDefault="00383BB8" w:rsidP="00383BB8">
      <w:pPr>
        <w:snapToGrid w:val="0"/>
        <w:jc w:val="both"/>
        <w:rPr>
          <w:rFonts w:eastAsia="Times New Roman" w:cs="Times New Roman"/>
          <w:b/>
          <w:bCs/>
          <w:color w:val="000000"/>
          <w:sz w:val="24"/>
          <w:szCs w:val="24"/>
          <w:highlight w:val="yellow"/>
        </w:rPr>
      </w:pPr>
    </w:p>
    <w:p w:rsidR="00383BB8" w:rsidRPr="005A3487" w:rsidRDefault="00383BB8" w:rsidP="00383BB8">
      <w:pPr>
        <w:rPr>
          <w:b/>
          <w:color w:val="000000"/>
          <w:sz w:val="20"/>
          <w:szCs w:val="20"/>
          <w:u w:val="single"/>
        </w:rPr>
      </w:pPr>
      <w:r>
        <w:rPr>
          <w:b/>
          <w:color w:val="000000"/>
          <w:sz w:val="20"/>
          <w:szCs w:val="20"/>
          <w:u w:val="single"/>
        </w:rPr>
        <w:t>s</w:t>
      </w:r>
      <w:r w:rsidRPr="005A3487">
        <w:rPr>
          <w:b/>
          <w:color w:val="000000"/>
          <w:sz w:val="20"/>
          <w:szCs w:val="20"/>
          <w:u w:val="single"/>
        </w:rPr>
        <w:t>ab</w:t>
      </w:r>
      <w:r>
        <w:rPr>
          <w:b/>
          <w:color w:val="000000"/>
          <w:sz w:val="20"/>
          <w:szCs w:val="20"/>
          <w:u w:val="single"/>
        </w:rPr>
        <w:t>.</w:t>
      </w:r>
      <w:r w:rsidRPr="005A3487">
        <w:rPr>
          <w:b/>
          <w:color w:val="000000"/>
          <w:sz w:val="20"/>
          <w:szCs w:val="20"/>
          <w:u w:val="single"/>
        </w:rPr>
        <w:t xml:space="preserve"> 10 marzo | ore 21.00</w:t>
      </w:r>
    </w:p>
    <w:p w:rsidR="00383BB8" w:rsidRDefault="00383BB8" w:rsidP="00383BB8">
      <w:pPr>
        <w:rPr>
          <w:rStyle w:val="Enfasigrassetto"/>
          <w:rFonts w:eastAsia="Times New Roman" w:cs="Arial"/>
          <w:kern w:val="1"/>
          <w:sz w:val="20"/>
          <w:szCs w:val="20"/>
        </w:rPr>
      </w:pPr>
      <w:r>
        <w:rPr>
          <w:rStyle w:val="Enfasigrassetto"/>
          <w:rFonts w:eastAsia="Times New Roman" w:cs="Arial"/>
          <w:kern w:val="1"/>
          <w:sz w:val="20"/>
          <w:szCs w:val="20"/>
        </w:rPr>
        <w:t xml:space="preserve">L’Arpa-Compagnia Residente | </w:t>
      </w:r>
      <w:r w:rsidRPr="00FB6502">
        <w:rPr>
          <w:rStyle w:val="Enfasigrassetto"/>
          <w:rFonts w:eastAsia="Times New Roman" w:cs="Arial"/>
          <w:kern w:val="1"/>
          <w:sz w:val="20"/>
          <w:szCs w:val="20"/>
        </w:rPr>
        <w:t>Teatro Garibaldi Di Enna</w:t>
      </w:r>
    </w:p>
    <w:p w:rsidR="00383BB8" w:rsidRPr="00FB6502" w:rsidRDefault="00383BB8" w:rsidP="00383BB8">
      <w:pPr>
        <w:rPr>
          <w:rStyle w:val="Enfasigrassetto"/>
          <w:rFonts w:eastAsia="Times New Roman" w:cs="Arial"/>
          <w:kern w:val="1"/>
          <w:sz w:val="20"/>
          <w:szCs w:val="20"/>
        </w:rPr>
      </w:pPr>
      <w:r w:rsidRPr="005A3487">
        <w:rPr>
          <w:rStyle w:val="Enfasigrassetto"/>
          <w:i/>
          <w:color w:val="000000"/>
          <w:sz w:val="32"/>
          <w:szCs w:val="32"/>
        </w:rPr>
        <w:t>Lingua di cane</w:t>
      </w:r>
    </w:p>
    <w:p w:rsidR="00383BB8" w:rsidRPr="00D70B5A" w:rsidRDefault="00383BB8" w:rsidP="00383BB8">
      <w:pPr>
        <w:snapToGrid w:val="0"/>
        <w:jc w:val="both"/>
        <w:rPr>
          <w:rFonts w:eastAsia="Times New Roman" w:cs="Arial"/>
          <w:b/>
          <w:bCs/>
          <w:iCs/>
          <w:sz w:val="20"/>
          <w:szCs w:val="20"/>
          <w:lang w:eastAsia="it-IT"/>
        </w:rPr>
      </w:pPr>
      <w:r w:rsidRPr="00FB6502">
        <w:rPr>
          <w:rFonts w:eastAsia="Times New Roman" w:cs="Arial"/>
          <w:b/>
          <w:bCs/>
          <w:iCs/>
          <w:sz w:val="20"/>
          <w:szCs w:val="20"/>
          <w:lang w:eastAsia="it-IT"/>
        </w:rPr>
        <w:t>di Giuseppe Cutino e Sabrina Petyx | con Franz Cantalupo, Sara D’Angelo, Elisa Di Dio, Noa Di Venti, Mauro Lamantia, Rocco Rizzo | drammaturgia Sabrina Petyx | regia Giuseppe Cutino</w:t>
      </w:r>
    </w:p>
    <w:p w:rsidR="00383BB8" w:rsidRPr="00305FED" w:rsidRDefault="00383BB8" w:rsidP="00383BB8">
      <w:pPr>
        <w:suppressAutoHyphens w:val="0"/>
        <w:jc w:val="both"/>
        <w:rPr>
          <w:rFonts w:cs="Tahoma"/>
          <w:bCs/>
          <w:sz w:val="20"/>
          <w:szCs w:val="20"/>
        </w:rPr>
      </w:pPr>
      <w:r>
        <w:rPr>
          <w:rFonts w:cs="Tahoma"/>
          <w:bCs/>
          <w:sz w:val="20"/>
          <w:szCs w:val="20"/>
        </w:rPr>
        <w:t>“</w:t>
      </w:r>
      <w:r w:rsidRPr="00F72780">
        <w:rPr>
          <w:rFonts w:cs="Tahoma"/>
          <w:bCs/>
          <w:sz w:val="20"/>
          <w:szCs w:val="20"/>
        </w:rPr>
        <w:t>Lingua di cane</w:t>
      </w:r>
      <w:r>
        <w:rPr>
          <w:rFonts w:cs="Tahoma"/>
          <w:bCs/>
          <w:sz w:val="20"/>
          <w:szCs w:val="20"/>
        </w:rPr>
        <w:t>”</w:t>
      </w:r>
      <w:r w:rsidRPr="001915D3">
        <w:rPr>
          <w:rFonts w:cs="Tahoma"/>
          <w:bCs/>
          <w:sz w:val="20"/>
          <w:szCs w:val="20"/>
        </w:rPr>
        <w:t xml:space="preserve"> è la lingua di chi non ha voce per parlare, di chi elemosina un pezzo di pane, di chi non merita un rispetto, una vita e una morte da uomo, come se uomo non lo fosse mai stato. </w:t>
      </w:r>
      <w:r>
        <w:rPr>
          <w:rFonts w:cs="Tahoma"/>
          <w:bCs/>
          <w:sz w:val="20"/>
          <w:szCs w:val="20"/>
        </w:rPr>
        <w:t>“</w:t>
      </w:r>
      <w:r w:rsidRPr="001915D3">
        <w:rPr>
          <w:rFonts w:cs="Tahoma"/>
          <w:bCs/>
          <w:sz w:val="20"/>
          <w:szCs w:val="20"/>
        </w:rPr>
        <w:t>Lingua di cane</w:t>
      </w:r>
      <w:r>
        <w:rPr>
          <w:rFonts w:cs="Tahoma"/>
          <w:bCs/>
          <w:sz w:val="20"/>
          <w:szCs w:val="20"/>
        </w:rPr>
        <w:t>”</w:t>
      </w:r>
      <w:r w:rsidRPr="001915D3">
        <w:rPr>
          <w:rFonts w:cs="Tahoma"/>
          <w:bCs/>
          <w:sz w:val="20"/>
          <w:szCs w:val="20"/>
        </w:rPr>
        <w:t>, in realtà, è un pesce di mare, che vive adagiato sui fondali</w:t>
      </w:r>
      <w:r>
        <w:rPr>
          <w:rFonts w:cs="Tahoma"/>
          <w:bCs/>
          <w:sz w:val="20"/>
          <w:szCs w:val="20"/>
        </w:rPr>
        <w:t xml:space="preserve"> sabbiosi, che st</w:t>
      </w:r>
      <w:r w:rsidRPr="00305FED">
        <w:rPr>
          <w:rFonts w:cs="Tahoma"/>
          <w:bCs/>
          <w:sz w:val="20"/>
          <w:szCs w:val="20"/>
        </w:rPr>
        <w:t>a,</w:t>
      </w:r>
      <w:r>
        <w:rPr>
          <w:rFonts w:cs="Tahoma"/>
          <w:bCs/>
          <w:sz w:val="20"/>
          <w:szCs w:val="20"/>
        </w:rPr>
        <w:t xml:space="preserve"> invisibile </w:t>
      </w:r>
      <w:r w:rsidRPr="00305FED">
        <w:rPr>
          <w:rFonts w:cs="Tahoma"/>
          <w:bCs/>
          <w:sz w:val="20"/>
          <w:szCs w:val="20"/>
        </w:rPr>
        <w:t>come lo sono alcuni</w:t>
      </w:r>
      <w:r>
        <w:rPr>
          <w:rFonts w:cs="Tahoma"/>
          <w:bCs/>
          <w:sz w:val="20"/>
          <w:szCs w:val="20"/>
        </w:rPr>
        <w:t xml:space="preserve"> </w:t>
      </w:r>
      <w:r w:rsidRPr="00305FED">
        <w:rPr>
          <w:rFonts w:cs="Tahoma"/>
          <w:bCs/>
          <w:sz w:val="20"/>
          <w:szCs w:val="20"/>
        </w:rPr>
        <w:t>esseri umani, trasparenti</w:t>
      </w:r>
      <w:r w:rsidRPr="001915D3">
        <w:rPr>
          <w:rFonts w:cs="Tahoma"/>
          <w:bCs/>
          <w:sz w:val="20"/>
          <w:szCs w:val="20"/>
        </w:rPr>
        <w:t xml:space="preserve">, senza nome, partiti per un viaggio senza approdo. Sei attori danno voce a storie semplici </w:t>
      </w:r>
      <w:r w:rsidRPr="00305FED">
        <w:rPr>
          <w:rFonts w:cs="Tahoma"/>
          <w:bCs/>
          <w:sz w:val="20"/>
          <w:szCs w:val="20"/>
        </w:rPr>
        <w:t>e a pensieri dolorosi, attraversando sogni, paure, amicizie, inimicizie, addii, tradimenti e speranze.</w:t>
      </w:r>
    </w:p>
    <w:p w:rsidR="00383BB8" w:rsidRPr="001915D3" w:rsidRDefault="00383BB8" w:rsidP="00383BB8">
      <w:pPr>
        <w:suppressAutoHyphens w:val="0"/>
        <w:jc w:val="both"/>
        <w:rPr>
          <w:rFonts w:cs="Tahoma"/>
          <w:bCs/>
          <w:sz w:val="20"/>
          <w:szCs w:val="20"/>
        </w:rPr>
      </w:pPr>
      <w:r w:rsidRPr="00305FED">
        <w:rPr>
          <w:rFonts w:cs="Tahoma"/>
          <w:bCs/>
          <w:sz w:val="20"/>
          <w:szCs w:val="20"/>
        </w:rPr>
        <w:t>Giuseppe Cutino e Sabrina Petyx arrivano all’ITC Teatro con un lavoro che tratta il tema della migrazione attraverso</w:t>
      </w:r>
      <w:r w:rsidRPr="001915D3">
        <w:rPr>
          <w:rFonts w:cs="Tahoma"/>
          <w:bCs/>
          <w:sz w:val="20"/>
          <w:szCs w:val="20"/>
        </w:rPr>
        <w:t xml:space="preserve"> una partitura polifonica e una scrittura coreografica fatta di braccia protese e polmoni che ansimano, di mani in rivolta e di piedi che sprofondano.</w:t>
      </w:r>
    </w:p>
    <w:p w:rsidR="00383BB8" w:rsidRPr="00CB20A3" w:rsidRDefault="00383BB8" w:rsidP="00383BB8">
      <w:pPr>
        <w:snapToGrid w:val="0"/>
        <w:jc w:val="both"/>
        <w:rPr>
          <w:rFonts w:cs="Times New Roman"/>
          <w:color w:val="000000"/>
          <w:sz w:val="20"/>
          <w:szCs w:val="20"/>
        </w:rPr>
      </w:pPr>
      <w:r w:rsidRPr="00D70B5A">
        <w:rPr>
          <w:rFonts w:eastAsia="Times New Roman" w:cs="Times New Roman"/>
          <w:b/>
          <w:bCs/>
          <w:color w:val="000000"/>
          <w:sz w:val="20"/>
          <w:szCs w:val="20"/>
        </w:rPr>
        <w:t>A seguire incontro con la Compagnia</w:t>
      </w:r>
    </w:p>
    <w:p w:rsidR="00383BB8" w:rsidRPr="000E5E79" w:rsidRDefault="00383BB8" w:rsidP="00383BB8">
      <w:pPr>
        <w:rPr>
          <w:rFonts w:cs="Times New Roman"/>
          <w:b/>
          <w:bCs/>
          <w:color w:val="000000"/>
          <w:sz w:val="24"/>
          <w:szCs w:val="24"/>
        </w:rPr>
      </w:pPr>
      <w:r w:rsidRPr="00A156F2">
        <w:rPr>
          <w:rFonts w:eastAsia="Times New Roman" w:cs="Times New Roman"/>
          <w:i/>
          <w:iCs/>
          <w:color w:val="000000"/>
          <w:sz w:val="16"/>
          <w:szCs w:val="16"/>
        </w:rPr>
        <w:t>Nell’ambito di Interscenari</w:t>
      </w:r>
      <w:r>
        <w:rPr>
          <w:rFonts w:eastAsia="Times New Roman" w:cs="Times New Roman"/>
          <w:i/>
          <w:iCs/>
          <w:color w:val="000000"/>
          <w:sz w:val="16"/>
          <w:szCs w:val="16"/>
        </w:rPr>
        <w:t xml:space="preserve">o 6, un'iniziativa di Centro La </w:t>
      </w:r>
      <w:r w:rsidRPr="00A156F2">
        <w:rPr>
          <w:rFonts w:eastAsia="Times New Roman" w:cs="Times New Roman"/>
          <w:i/>
          <w:iCs/>
          <w:color w:val="000000"/>
          <w:sz w:val="16"/>
          <w:szCs w:val="16"/>
        </w:rPr>
        <w:t>Soffitta, Teatro dell’Argine, Teatri di Vita, Teatro delle Ariette, in collaborazione con Associazione Scenario e MET</w:t>
      </w:r>
    </w:p>
    <w:p w:rsidR="00383BB8" w:rsidRPr="00AC7114" w:rsidRDefault="00383BB8" w:rsidP="00383BB8">
      <w:pPr>
        <w:autoSpaceDE w:val="0"/>
        <w:snapToGrid w:val="0"/>
        <w:rPr>
          <w:rFonts w:eastAsia="Times New Roman" w:cs="Times New Roman"/>
          <w:b/>
          <w:bCs/>
          <w:color w:val="000000"/>
          <w:sz w:val="24"/>
          <w:szCs w:val="24"/>
          <w:highlight w:val="yellow"/>
          <w:shd w:val="clear" w:color="auto" w:fill="FFFF00"/>
        </w:rPr>
      </w:pPr>
    </w:p>
    <w:p w:rsidR="00383BB8" w:rsidRPr="00701206" w:rsidRDefault="00383BB8" w:rsidP="00383BB8">
      <w:pPr>
        <w:pStyle w:val="Contenutotabella"/>
        <w:snapToGrid w:val="0"/>
        <w:jc w:val="both"/>
        <w:rPr>
          <w:rFonts w:eastAsia="Times New Roman" w:cs="Times New Roman"/>
          <w:b/>
          <w:color w:val="000000"/>
          <w:sz w:val="20"/>
          <w:szCs w:val="20"/>
          <w:u w:val="single"/>
        </w:rPr>
      </w:pPr>
      <w:r>
        <w:rPr>
          <w:rFonts w:eastAsia="Times New Roman" w:cs="Times New Roman"/>
          <w:b/>
          <w:color w:val="000000"/>
          <w:sz w:val="20"/>
          <w:szCs w:val="20"/>
          <w:u w:val="single"/>
        </w:rPr>
        <w:t>sab.</w:t>
      </w:r>
      <w:r w:rsidRPr="00701206">
        <w:rPr>
          <w:rFonts w:eastAsia="Times New Roman" w:cs="Times New Roman"/>
          <w:b/>
          <w:color w:val="000000"/>
          <w:sz w:val="20"/>
          <w:szCs w:val="20"/>
          <w:u w:val="single"/>
        </w:rPr>
        <w:t xml:space="preserve"> 17 marzo | ore 21.00</w:t>
      </w:r>
    </w:p>
    <w:p w:rsidR="00383BB8" w:rsidRPr="00701206" w:rsidRDefault="00383BB8" w:rsidP="00383BB8">
      <w:pPr>
        <w:pStyle w:val="Contenutotabella"/>
        <w:snapToGrid w:val="0"/>
        <w:jc w:val="both"/>
        <w:rPr>
          <w:rFonts w:eastAsia="Times New Roman" w:cs="Times New Roman"/>
          <w:b/>
          <w:color w:val="000000"/>
          <w:sz w:val="20"/>
          <w:szCs w:val="20"/>
        </w:rPr>
      </w:pPr>
      <w:r w:rsidRPr="00701206">
        <w:rPr>
          <w:rFonts w:eastAsia="Times New Roman" w:cs="Times New Roman"/>
          <w:b/>
          <w:color w:val="000000"/>
          <w:sz w:val="20"/>
          <w:szCs w:val="20"/>
        </w:rPr>
        <w:t>Teatro Metastasio di Prato</w:t>
      </w:r>
    </w:p>
    <w:p w:rsidR="00383BB8" w:rsidRPr="00701206" w:rsidRDefault="00383BB8" w:rsidP="00383BB8">
      <w:pPr>
        <w:pStyle w:val="Contenutotabella"/>
        <w:snapToGrid w:val="0"/>
        <w:jc w:val="both"/>
        <w:rPr>
          <w:rFonts w:eastAsia="Times New Roman" w:cs="Times New Roman"/>
          <w:b/>
          <w:i/>
          <w:color w:val="000000"/>
          <w:sz w:val="32"/>
          <w:szCs w:val="32"/>
        </w:rPr>
      </w:pPr>
      <w:r w:rsidRPr="00701206">
        <w:rPr>
          <w:rFonts w:eastAsia="Times New Roman" w:cs="Times New Roman"/>
          <w:b/>
          <w:i/>
          <w:color w:val="000000"/>
          <w:sz w:val="32"/>
          <w:szCs w:val="32"/>
        </w:rPr>
        <w:t xml:space="preserve">La </w:t>
      </w:r>
      <w:r>
        <w:rPr>
          <w:rFonts w:eastAsia="Times New Roman" w:cs="Times New Roman"/>
          <w:b/>
          <w:i/>
          <w:color w:val="000000"/>
          <w:sz w:val="32"/>
          <w:szCs w:val="32"/>
        </w:rPr>
        <w:t>c</w:t>
      </w:r>
      <w:r w:rsidRPr="00701206">
        <w:rPr>
          <w:rFonts w:eastAsia="Times New Roman" w:cs="Times New Roman"/>
          <w:b/>
          <w:i/>
          <w:color w:val="000000"/>
          <w:sz w:val="32"/>
          <w:szCs w:val="32"/>
        </w:rPr>
        <w:t>erimonia</w:t>
      </w:r>
    </w:p>
    <w:p w:rsidR="00383BB8" w:rsidRPr="00701206" w:rsidRDefault="00383BB8" w:rsidP="00383BB8">
      <w:pPr>
        <w:jc w:val="both"/>
        <w:rPr>
          <w:rFonts w:eastAsia="Times New Roman"/>
          <w:b/>
          <w:sz w:val="20"/>
          <w:szCs w:val="20"/>
          <w:lang w:eastAsia="it-IT"/>
        </w:rPr>
      </w:pPr>
      <w:r w:rsidRPr="00701206">
        <w:rPr>
          <w:rFonts w:eastAsia="Times New Roman"/>
          <w:b/>
          <w:sz w:val="20"/>
          <w:szCs w:val="20"/>
          <w:lang w:eastAsia="it-IT"/>
        </w:rPr>
        <w:t>di Oscar De Summa | con</w:t>
      </w:r>
      <w:r w:rsidRPr="00701206">
        <w:rPr>
          <w:rFonts w:eastAsia="Times New Roman"/>
          <w:b/>
          <w:i/>
          <w:iCs/>
          <w:sz w:val="20"/>
          <w:szCs w:val="20"/>
          <w:lang w:eastAsia="it-IT"/>
        </w:rPr>
        <w:t> </w:t>
      </w:r>
      <w:r w:rsidRPr="00701206">
        <w:rPr>
          <w:rFonts w:eastAsia="Times New Roman"/>
          <w:b/>
          <w:bCs/>
          <w:sz w:val="20"/>
          <w:szCs w:val="20"/>
          <w:lang w:eastAsia="it-IT"/>
        </w:rPr>
        <w:t>Oscar De Summa, Vanessa Korn, Marco Manfredi, Marina Occhionero</w:t>
      </w:r>
      <w:r w:rsidRPr="00701206">
        <w:rPr>
          <w:rFonts w:eastAsia="Times New Roman"/>
          <w:b/>
          <w:sz w:val="20"/>
          <w:szCs w:val="20"/>
          <w:lang w:eastAsia="it-IT"/>
        </w:rPr>
        <w:t xml:space="preserve"> | regia Oscar De Summa </w:t>
      </w:r>
    </w:p>
    <w:p w:rsidR="00383BB8" w:rsidRPr="00535ABF" w:rsidRDefault="00383BB8" w:rsidP="00383BB8">
      <w:pPr>
        <w:snapToGrid w:val="0"/>
        <w:jc w:val="both"/>
        <w:rPr>
          <w:rFonts w:eastAsia="Times New Roman" w:cs="Times New Roman"/>
          <w:color w:val="000000"/>
          <w:sz w:val="20"/>
          <w:szCs w:val="20"/>
        </w:rPr>
      </w:pPr>
      <w:r w:rsidRPr="00B655CE">
        <w:rPr>
          <w:rFonts w:eastAsia="Times New Roman" w:cs="Times New Roman"/>
          <w:color w:val="000000"/>
          <w:sz w:val="20"/>
          <w:szCs w:val="20"/>
        </w:rPr>
        <w:t xml:space="preserve">Edi è una ragazza normale, con una vita normale. Non fa niente di veramente sbagliato ma neanche niente che la identifichi con un primato. Ha una vita sociale sufficiente, un buon rendimento a scuola, nessuna brutta compagnia la induce a nessuna pericolosa esperienza. Galleggia dolcemente sulla superficie della vita. Al di là della normale confusione che può avere una ragazza ancora adolescente, non si sente attratta davvero da nessuna cosa, nessuna situazione, nessun vero desiderio. Dopo i monologhi della </w:t>
      </w:r>
      <w:r w:rsidRPr="00B655CE">
        <w:rPr>
          <w:rFonts w:eastAsia="Times New Roman" w:cs="Times New Roman"/>
          <w:i/>
          <w:color w:val="000000"/>
          <w:sz w:val="20"/>
          <w:szCs w:val="20"/>
        </w:rPr>
        <w:t>Trilogia della Provincia</w:t>
      </w:r>
      <w:r w:rsidRPr="00B655CE">
        <w:rPr>
          <w:rFonts w:eastAsia="Times New Roman" w:cs="Times New Roman"/>
          <w:color w:val="000000"/>
          <w:sz w:val="20"/>
          <w:szCs w:val="20"/>
        </w:rPr>
        <w:t>, il Premio Ubu Oscar De Summa torna all’ITC Teatro con uno spettacolo corale, di cui è anche regista e con il quale «affonda il coltello nella vita, si prende la responsabilità di scavare nella normalità, quella presunta, tra le pieghe di un dolore quotidiano, ma respinto, combattuto» (Andrea Pocosnich).</w:t>
      </w:r>
    </w:p>
    <w:p w:rsidR="00383BB8" w:rsidRPr="009B629D" w:rsidRDefault="00383BB8" w:rsidP="00383BB8">
      <w:pPr>
        <w:suppressAutoHyphens w:val="0"/>
        <w:jc w:val="both"/>
        <w:rPr>
          <w:rFonts w:eastAsia="Times New Roman" w:cs="Arial"/>
          <w:iCs/>
          <w:kern w:val="1"/>
          <w:sz w:val="20"/>
          <w:szCs w:val="20"/>
        </w:rPr>
      </w:pPr>
      <w:r w:rsidRPr="00245E1C">
        <w:rPr>
          <w:rStyle w:val="Enfasigrassetto"/>
          <w:rFonts w:cs="Times New Roman"/>
          <w:color w:val="000000"/>
          <w:sz w:val="20"/>
          <w:szCs w:val="20"/>
        </w:rPr>
        <w:t xml:space="preserve">Prima dello spettacolo, alle 19.30, </w:t>
      </w:r>
      <w:r w:rsidRPr="00245E1C">
        <w:rPr>
          <w:rStyle w:val="Enfasigrassetto"/>
          <w:rFonts w:cs="Times New Roman"/>
          <w:i/>
          <w:color w:val="000000"/>
          <w:sz w:val="20"/>
          <w:szCs w:val="20"/>
        </w:rPr>
        <w:t>Aperitivo con il critico</w:t>
      </w:r>
    </w:p>
    <w:p w:rsidR="00383BB8" w:rsidRPr="00CB20A3" w:rsidRDefault="00383BB8" w:rsidP="00CB20A3">
      <w:pPr>
        <w:snapToGrid w:val="0"/>
        <w:jc w:val="both"/>
        <w:rPr>
          <w:rFonts w:eastAsia="Times New Roman" w:cs="Times New Roman"/>
          <w:b/>
          <w:bCs/>
          <w:color w:val="000000"/>
          <w:sz w:val="20"/>
          <w:szCs w:val="20"/>
        </w:rPr>
      </w:pPr>
      <w:r w:rsidRPr="006A1A99">
        <w:rPr>
          <w:rFonts w:eastAsia="Times New Roman" w:cs="Times New Roman"/>
          <w:b/>
          <w:bCs/>
          <w:color w:val="000000"/>
          <w:sz w:val="20"/>
          <w:szCs w:val="20"/>
        </w:rPr>
        <w:t>A seguire incontro con la Compagnia</w:t>
      </w:r>
    </w:p>
    <w:p w:rsidR="00383BB8" w:rsidRPr="00AC7114" w:rsidRDefault="00383BB8" w:rsidP="00383BB8">
      <w:pPr>
        <w:autoSpaceDE w:val="0"/>
        <w:snapToGrid w:val="0"/>
        <w:rPr>
          <w:rFonts w:eastAsia="Times New Roman" w:cs="Times New Roman"/>
          <w:b/>
          <w:bCs/>
          <w:color w:val="000000"/>
          <w:sz w:val="24"/>
          <w:szCs w:val="24"/>
          <w:highlight w:val="yellow"/>
          <w:shd w:val="clear" w:color="auto" w:fill="FFFF00"/>
        </w:rPr>
      </w:pPr>
    </w:p>
    <w:p w:rsidR="00383BB8" w:rsidRPr="006A1A99" w:rsidRDefault="00383BB8" w:rsidP="00383BB8">
      <w:pPr>
        <w:pStyle w:val="Contenutotabella"/>
        <w:snapToGrid w:val="0"/>
        <w:jc w:val="both"/>
        <w:rPr>
          <w:rFonts w:eastAsia="Times New Roman" w:cs="Times New Roman"/>
          <w:b/>
          <w:color w:val="000000"/>
          <w:sz w:val="20"/>
          <w:szCs w:val="20"/>
          <w:u w:val="single"/>
        </w:rPr>
      </w:pPr>
      <w:r>
        <w:rPr>
          <w:rFonts w:eastAsia="Times New Roman" w:cs="Times New Roman"/>
          <w:b/>
          <w:color w:val="000000"/>
          <w:sz w:val="20"/>
          <w:szCs w:val="20"/>
          <w:u w:val="single"/>
        </w:rPr>
        <w:t>dom.</w:t>
      </w:r>
      <w:r w:rsidRPr="006A1A99">
        <w:rPr>
          <w:rFonts w:eastAsia="Times New Roman" w:cs="Times New Roman"/>
          <w:b/>
          <w:color w:val="000000"/>
          <w:sz w:val="20"/>
          <w:szCs w:val="20"/>
          <w:u w:val="single"/>
        </w:rPr>
        <w:t xml:space="preserve"> 25 marzo | ore 21.00</w:t>
      </w:r>
    </w:p>
    <w:p w:rsidR="00383BB8" w:rsidRPr="006A1A99" w:rsidRDefault="00383BB8" w:rsidP="00383BB8">
      <w:pPr>
        <w:pStyle w:val="Contenutotabella"/>
        <w:snapToGrid w:val="0"/>
        <w:jc w:val="both"/>
        <w:rPr>
          <w:rFonts w:eastAsia="Times New Roman" w:cs="Times New Roman"/>
          <w:b/>
          <w:i/>
          <w:color w:val="000000"/>
          <w:sz w:val="32"/>
          <w:szCs w:val="32"/>
        </w:rPr>
      </w:pPr>
      <w:r w:rsidRPr="006A1A99">
        <w:rPr>
          <w:b/>
        </w:rPr>
        <w:t>Cantieri Teatrali Koreja</w:t>
      </w:r>
      <w:r w:rsidRPr="006A1A99">
        <w:rPr>
          <w:rFonts w:eastAsia="Times New Roman" w:cs="Times New Roman"/>
          <w:b/>
          <w:i/>
          <w:color w:val="000000"/>
          <w:sz w:val="32"/>
          <w:szCs w:val="32"/>
        </w:rPr>
        <w:t xml:space="preserve"> </w:t>
      </w:r>
    </w:p>
    <w:p w:rsidR="00383BB8" w:rsidRPr="006A1A99" w:rsidRDefault="00383BB8" w:rsidP="00383BB8">
      <w:pPr>
        <w:pStyle w:val="Contenutotabella"/>
        <w:snapToGrid w:val="0"/>
        <w:jc w:val="both"/>
        <w:rPr>
          <w:rFonts w:eastAsia="Times New Roman" w:cs="Times New Roman"/>
          <w:b/>
          <w:i/>
          <w:color w:val="000000"/>
          <w:sz w:val="32"/>
          <w:szCs w:val="32"/>
        </w:rPr>
      </w:pPr>
      <w:r w:rsidRPr="006A1A99">
        <w:rPr>
          <w:rFonts w:eastAsia="Times New Roman" w:cs="Times New Roman"/>
          <w:b/>
          <w:i/>
          <w:color w:val="000000"/>
          <w:sz w:val="32"/>
          <w:szCs w:val="32"/>
        </w:rPr>
        <w:t>Operastracci</w:t>
      </w:r>
    </w:p>
    <w:p w:rsidR="00383BB8" w:rsidRPr="005957BB" w:rsidRDefault="00383BB8" w:rsidP="00383BB8">
      <w:pPr>
        <w:jc w:val="both"/>
        <w:rPr>
          <w:rFonts w:eastAsia="Times New Roman"/>
          <w:b/>
          <w:iCs/>
          <w:sz w:val="20"/>
          <w:szCs w:val="20"/>
          <w:lang w:eastAsia="it-IT"/>
        </w:rPr>
      </w:pPr>
      <w:r w:rsidRPr="005957BB">
        <w:rPr>
          <w:rFonts w:eastAsia="Times New Roman"/>
          <w:b/>
          <w:iCs/>
          <w:sz w:val="20"/>
          <w:szCs w:val="20"/>
          <w:lang w:eastAsia="it-IT"/>
        </w:rPr>
        <w:t>da un’idea di Enzo Toma e Silvia Ricciardelli</w:t>
      </w:r>
      <w:r>
        <w:rPr>
          <w:rFonts w:eastAsia="Times New Roman"/>
          <w:b/>
          <w:i/>
          <w:iCs/>
          <w:sz w:val="20"/>
          <w:szCs w:val="20"/>
          <w:lang w:eastAsia="it-IT"/>
        </w:rPr>
        <w:t xml:space="preserve"> </w:t>
      </w:r>
      <w:r w:rsidRPr="005957BB">
        <w:rPr>
          <w:rFonts w:eastAsia="Times New Roman"/>
          <w:b/>
          <w:iCs/>
          <w:sz w:val="20"/>
          <w:szCs w:val="20"/>
          <w:lang w:eastAsia="it-IT"/>
        </w:rPr>
        <w:t>| con Anna Chiara Ingrosso, Emanuela Pisicchio, Fabio Zullino</w:t>
      </w:r>
      <w:r>
        <w:rPr>
          <w:rFonts w:eastAsia="Times New Roman"/>
          <w:b/>
          <w:iCs/>
          <w:sz w:val="20"/>
          <w:szCs w:val="20"/>
          <w:lang w:eastAsia="it-IT"/>
        </w:rPr>
        <w:t xml:space="preserve"> | </w:t>
      </w:r>
      <w:r w:rsidRPr="005957BB">
        <w:rPr>
          <w:rFonts w:eastAsia="Times New Roman"/>
          <w:b/>
          <w:iCs/>
          <w:sz w:val="20"/>
          <w:szCs w:val="20"/>
          <w:lang w:eastAsia="it-IT"/>
        </w:rPr>
        <w:t>regia Enzo Toma</w:t>
      </w:r>
      <w:r w:rsidRPr="005957BB">
        <w:rPr>
          <w:rFonts w:eastAsia="Times New Roman"/>
          <w:b/>
          <w:sz w:val="20"/>
          <w:szCs w:val="20"/>
          <w:lang w:eastAsia="it-IT"/>
        </w:rPr>
        <w:t xml:space="preserve"> </w:t>
      </w:r>
    </w:p>
    <w:p w:rsidR="00383BB8" w:rsidRPr="005957BB" w:rsidRDefault="00383BB8" w:rsidP="00383BB8">
      <w:pPr>
        <w:snapToGrid w:val="0"/>
        <w:jc w:val="both"/>
        <w:rPr>
          <w:rFonts w:eastAsia="Times New Roman" w:cs="Times New Roman"/>
          <w:iCs/>
          <w:color w:val="000000"/>
          <w:sz w:val="20"/>
          <w:szCs w:val="20"/>
        </w:rPr>
      </w:pPr>
      <w:r w:rsidRPr="00C86958">
        <w:rPr>
          <w:rFonts w:eastAsia="Times New Roman" w:cs="Times New Roman"/>
          <w:i/>
          <w:iCs/>
          <w:color w:val="000000"/>
          <w:sz w:val="20"/>
          <w:szCs w:val="20"/>
        </w:rPr>
        <w:t>Operastracci</w:t>
      </w:r>
      <w:r w:rsidRPr="005957BB">
        <w:rPr>
          <w:rFonts w:eastAsia="Times New Roman" w:cs="Times New Roman"/>
          <w:iCs/>
          <w:color w:val="000000"/>
          <w:sz w:val="20"/>
          <w:szCs w:val="20"/>
        </w:rPr>
        <w:t xml:space="preserve"> è uno spettacolo sui sentimenti, un tentativo di raccontare il naturale rapporto con le emozioni e con il corpo che cambia: quadri teatrali che, pur senza parole e con l’aiuto delle più famose arie d’opera, mettono in scena quel complesso viaggio di crescita che è la vita. U</w:t>
      </w:r>
      <w:r>
        <w:rPr>
          <w:rFonts w:eastAsia="Times New Roman" w:cs="Times New Roman"/>
          <w:iCs/>
          <w:color w:val="000000"/>
          <w:sz w:val="20"/>
          <w:szCs w:val="20"/>
        </w:rPr>
        <w:t>na montagna di stracci in scena</w:t>
      </w:r>
      <w:r w:rsidRPr="005957BB">
        <w:rPr>
          <w:rFonts w:eastAsia="Times New Roman" w:cs="Times New Roman"/>
          <w:iCs/>
          <w:color w:val="000000"/>
          <w:sz w:val="20"/>
          <w:szCs w:val="20"/>
        </w:rPr>
        <w:t xml:space="preserve"> che</w:t>
      </w:r>
      <w:r>
        <w:rPr>
          <w:rFonts w:eastAsia="Times New Roman" w:cs="Times New Roman"/>
          <w:iCs/>
          <w:color w:val="000000"/>
          <w:sz w:val="20"/>
          <w:szCs w:val="20"/>
        </w:rPr>
        <w:t>,</w:t>
      </w:r>
      <w:r w:rsidRPr="005957BB">
        <w:rPr>
          <w:rFonts w:eastAsia="Times New Roman" w:cs="Times New Roman"/>
          <w:iCs/>
          <w:color w:val="000000"/>
          <w:sz w:val="20"/>
          <w:szCs w:val="20"/>
        </w:rPr>
        <w:t xml:space="preserve"> grazie agli attori, diventa</w:t>
      </w:r>
      <w:r>
        <w:rPr>
          <w:rFonts w:eastAsia="Times New Roman" w:cs="Times New Roman"/>
          <w:iCs/>
          <w:color w:val="000000"/>
          <w:sz w:val="20"/>
          <w:szCs w:val="20"/>
        </w:rPr>
        <w:t>no</w:t>
      </w:r>
      <w:r w:rsidRPr="005957BB">
        <w:rPr>
          <w:rFonts w:eastAsia="Times New Roman" w:cs="Times New Roman"/>
          <w:iCs/>
          <w:color w:val="000000"/>
          <w:sz w:val="20"/>
          <w:szCs w:val="20"/>
        </w:rPr>
        <w:t xml:space="preserve"> veli, pa</w:t>
      </w:r>
      <w:r>
        <w:rPr>
          <w:rFonts w:eastAsia="Times New Roman" w:cs="Times New Roman"/>
          <w:iCs/>
          <w:color w:val="000000"/>
          <w:sz w:val="20"/>
          <w:szCs w:val="20"/>
        </w:rPr>
        <w:t>lloni, guantoni, pance, marionette</w:t>
      </w:r>
      <w:r w:rsidRPr="005957BB">
        <w:rPr>
          <w:rFonts w:eastAsia="Times New Roman" w:cs="Times New Roman"/>
          <w:iCs/>
          <w:color w:val="000000"/>
          <w:sz w:val="20"/>
          <w:szCs w:val="20"/>
        </w:rPr>
        <w:t xml:space="preserve"> che si fanno carico di sentimenti forti come la tenerezza, il ricordo e l’elaborazione della perdita.</w:t>
      </w:r>
    </w:p>
    <w:p w:rsidR="00383BB8" w:rsidRPr="00245E1C" w:rsidRDefault="00383BB8" w:rsidP="00383BB8">
      <w:pPr>
        <w:snapToGrid w:val="0"/>
        <w:jc w:val="both"/>
        <w:rPr>
          <w:rFonts w:eastAsia="Times New Roman" w:cs="Times New Roman"/>
          <w:iCs/>
          <w:color w:val="000000"/>
          <w:sz w:val="20"/>
          <w:szCs w:val="20"/>
        </w:rPr>
      </w:pPr>
      <w:r w:rsidRPr="005957BB">
        <w:rPr>
          <w:rFonts w:eastAsia="Times New Roman" w:cs="Times New Roman"/>
          <w:iCs/>
          <w:color w:val="000000"/>
          <w:sz w:val="20"/>
          <w:szCs w:val="20"/>
        </w:rPr>
        <w:t>All’ITC Teatro uno spettacolo che spazia dalla storia dell’arte al melodramma, dalla danza al teatro di figura</w:t>
      </w:r>
      <w:r>
        <w:rPr>
          <w:rFonts w:eastAsia="Times New Roman" w:cs="Times New Roman"/>
          <w:iCs/>
          <w:color w:val="000000"/>
          <w:sz w:val="20"/>
          <w:szCs w:val="20"/>
        </w:rPr>
        <w:t>,</w:t>
      </w:r>
      <w:r w:rsidRPr="005957BB">
        <w:rPr>
          <w:rFonts w:eastAsia="Times New Roman" w:cs="Times New Roman"/>
          <w:iCs/>
          <w:color w:val="000000"/>
          <w:sz w:val="20"/>
          <w:szCs w:val="20"/>
        </w:rPr>
        <w:t xml:space="preserve"> </w:t>
      </w:r>
      <w:r>
        <w:rPr>
          <w:rFonts w:eastAsia="Times New Roman" w:cs="Times New Roman"/>
          <w:iCs/>
          <w:color w:val="000000"/>
          <w:sz w:val="20"/>
          <w:szCs w:val="20"/>
        </w:rPr>
        <w:t xml:space="preserve">fino </w:t>
      </w:r>
      <w:r w:rsidRPr="005957BB">
        <w:rPr>
          <w:rFonts w:eastAsia="Times New Roman" w:cs="Times New Roman"/>
          <w:iCs/>
          <w:color w:val="000000"/>
          <w:sz w:val="20"/>
          <w:szCs w:val="20"/>
        </w:rPr>
        <w:t>all’antica</w:t>
      </w:r>
      <w:r>
        <w:rPr>
          <w:rFonts w:eastAsia="Times New Roman" w:cs="Times New Roman"/>
          <w:iCs/>
          <w:color w:val="000000"/>
          <w:sz w:val="20"/>
          <w:szCs w:val="20"/>
        </w:rPr>
        <w:t xml:space="preserve"> tecnica giapponese del Bunraku.</w:t>
      </w:r>
      <w:r w:rsidRPr="005957BB">
        <w:rPr>
          <w:rFonts w:eastAsia="Times New Roman" w:cs="Times New Roman"/>
          <w:iCs/>
          <w:color w:val="000000"/>
          <w:sz w:val="20"/>
          <w:szCs w:val="20"/>
        </w:rPr>
        <w:t xml:space="preserve"> </w:t>
      </w:r>
    </w:p>
    <w:p w:rsidR="00383BB8" w:rsidRDefault="00383BB8" w:rsidP="00383BB8">
      <w:pPr>
        <w:snapToGrid w:val="0"/>
        <w:jc w:val="both"/>
        <w:rPr>
          <w:rFonts w:cs="Times New Roman"/>
          <w:b/>
          <w:color w:val="000000"/>
          <w:sz w:val="20"/>
          <w:szCs w:val="20"/>
        </w:rPr>
      </w:pPr>
      <w:r>
        <w:rPr>
          <w:rFonts w:cs="Times New Roman"/>
          <w:b/>
          <w:color w:val="000000"/>
          <w:sz w:val="20"/>
          <w:szCs w:val="20"/>
        </w:rPr>
        <w:t>P</w:t>
      </w:r>
      <w:r w:rsidRPr="006A0D7A">
        <w:rPr>
          <w:rFonts w:cs="Times New Roman"/>
          <w:b/>
          <w:color w:val="000000"/>
          <w:sz w:val="20"/>
          <w:szCs w:val="20"/>
        </w:rPr>
        <w:t xml:space="preserve">er pubblici di ogni età a partire dai </w:t>
      </w:r>
      <w:r>
        <w:rPr>
          <w:rFonts w:cs="Times New Roman"/>
          <w:b/>
          <w:color w:val="000000"/>
          <w:sz w:val="20"/>
          <w:szCs w:val="20"/>
        </w:rPr>
        <w:t xml:space="preserve">6 </w:t>
      </w:r>
      <w:r w:rsidRPr="006A0D7A">
        <w:rPr>
          <w:rFonts w:cs="Times New Roman"/>
          <w:b/>
          <w:color w:val="000000"/>
          <w:sz w:val="20"/>
          <w:szCs w:val="20"/>
        </w:rPr>
        <w:t>anni</w:t>
      </w:r>
    </w:p>
    <w:p w:rsidR="00383BB8" w:rsidRPr="00CB20A3" w:rsidRDefault="00383BB8" w:rsidP="00CB20A3">
      <w:pPr>
        <w:snapToGrid w:val="0"/>
        <w:jc w:val="both"/>
        <w:rPr>
          <w:rFonts w:eastAsia="Times New Roman" w:cs="Times New Roman"/>
          <w:b/>
          <w:bCs/>
          <w:color w:val="000000"/>
          <w:sz w:val="20"/>
          <w:szCs w:val="20"/>
        </w:rPr>
      </w:pPr>
      <w:r w:rsidRPr="005957BB">
        <w:rPr>
          <w:rFonts w:eastAsia="Times New Roman" w:cs="Times New Roman"/>
          <w:b/>
          <w:bCs/>
          <w:color w:val="000000"/>
          <w:sz w:val="20"/>
          <w:szCs w:val="20"/>
        </w:rPr>
        <w:t>A seguire incontro con la Compagnia</w:t>
      </w:r>
    </w:p>
    <w:p w:rsidR="00383BB8" w:rsidRPr="00AC7114" w:rsidRDefault="00383BB8" w:rsidP="00383BB8">
      <w:pPr>
        <w:snapToGrid w:val="0"/>
        <w:rPr>
          <w:rFonts w:eastAsia="Times New Roman" w:cs="Times New Roman"/>
          <w:b/>
          <w:bCs/>
          <w:color w:val="000000"/>
          <w:sz w:val="24"/>
          <w:szCs w:val="24"/>
          <w:highlight w:val="yellow"/>
        </w:rPr>
      </w:pPr>
    </w:p>
    <w:p w:rsidR="00383BB8" w:rsidRPr="00CB20A3" w:rsidRDefault="00383BB8" w:rsidP="00CB20A3">
      <w:pPr>
        <w:pStyle w:val="Contenutotabella"/>
        <w:snapToGrid w:val="0"/>
        <w:jc w:val="center"/>
        <w:rPr>
          <w:rFonts w:eastAsia="Times New Roman" w:cs="Times New Roman"/>
          <w:b/>
          <w:color w:val="000000"/>
          <w:sz w:val="32"/>
          <w:szCs w:val="32"/>
        </w:rPr>
      </w:pPr>
      <w:r w:rsidRPr="00340E8B">
        <w:rPr>
          <w:rFonts w:eastAsia="Times New Roman" w:cs="Times New Roman"/>
          <w:b/>
          <w:color w:val="000000"/>
          <w:sz w:val="32"/>
          <w:szCs w:val="32"/>
        </w:rPr>
        <w:t>Aperitivo con il critico</w:t>
      </w:r>
    </w:p>
    <w:p w:rsidR="00383BB8" w:rsidRPr="00EC5723" w:rsidRDefault="00383BB8" w:rsidP="00383BB8">
      <w:pPr>
        <w:autoSpaceDE w:val="0"/>
        <w:snapToGrid w:val="0"/>
        <w:jc w:val="both"/>
        <w:rPr>
          <w:rFonts w:eastAsia="Times New Roman" w:cs="Times New Roman"/>
          <w:bCs/>
          <w:color w:val="000000"/>
          <w:sz w:val="20"/>
          <w:szCs w:val="20"/>
        </w:rPr>
      </w:pPr>
      <w:r w:rsidRPr="00EC5723">
        <w:rPr>
          <w:rFonts w:eastAsia="Times New Roman" w:cs="Times New Roman"/>
          <w:b/>
          <w:bCs/>
          <w:color w:val="000000"/>
          <w:sz w:val="20"/>
          <w:szCs w:val="20"/>
        </w:rPr>
        <w:t>Una serie di incontri con il giornalista Massimo Marino per approfondire gli spettacoli sorseggiando un aperitivo sul Teatrobus</w:t>
      </w:r>
      <w:r w:rsidRPr="00EC5723">
        <w:rPr>
          <w:rFonts w:eastAsia="Times New Roman" w:cs="Times New Roman"/>
          <w:bCs/>
          <w:color w:val="000000"/>
          <w:sz w:val="20"/>
          <w:szCs w:val="20"/>
        </w:rPr>
        <w:t xml:space="preserve">, un’occasione di confronto con un critico teatrale per guardare il teatro con uno sguardo più consapevole. Una chiacchierata informale per collocare gli spettacoli nei loro contesti artistici e sociali e nella storia del teatro </w:t>
      </w:r>
      <w:r w:rsidRPr="00EC5723">
        <w:rPr>
          <w:rFonts w:eastAsia="Times New Roman" w:cs="Times New Roman"/>
          <w:bCs/>
          <w:color w:val="000000"/>
          <w:sz w:val="20"/>
          <w:szCs w:val="20"/>
        </w:rPr>
        <w:lastRenderedPageBreak/>
        <w:t>contemporaneo, un’opportunità per dotarsi di strumenti utili ad analizzare le ispirazioni e i diversi elementi dello spettacolo al quale si sta per assistere.</w:t>
      </w:r>
    </w:p>
    <w:p w:rsidR="00383BB8" w:rsidRDefault="00383BB8" w:rsidP="00383BB8">
      <w:pPr>
        <w:autoSpaceDE w:val="0"/>
        <w:snapToGrid w:val="0"/>
        <w:jc w:val="both"/>
        <w:rPr>
          <w:rFonts w:eastAsia="Times New Roman" w:cs="Times New Roman"/>
          <w:b/>
          <w:bCs/>
          <w:color w:val="000000"/>
          <w:sz w:val="20"/>
          <w:szCs w:val="20"/>
        </w:rPr>
      </w:pPr>
    </w:p>
    <w:p w:rsidR="00383BB8" w:rsidRPr="0070538B" w:rsidRDefault="00383BB8" w:rsidP="00383BB8">
      <w:pPr>
        <w:autoSpaceDE w:val="0"/>
        <w:snapToGrid w:val="0"/>
        <w:jc w:val="both"/>
        <w:rPr>
          <w:rFonts w:eastAsia="Times New Roman" w:cs="Times New Roman"/>
          <w:color w:val="000000"/>
          <w:sz w:val="20"/>
          <w:szCs w:val="20"/>
        </w:rPr>
      </w:pPr>
      <w:r w:rsidRPr="00EC5723">
        <w:rPr>
          <w:rFonts w:eastAsia="Times New Roman" w:cs="Times New Roman"/>
          <w:b/>
          <w:bCs/>
          <w:i/>
          <w:iCs/>
          <w:color w:val="000000"/>
          <w:sz w:val="20"/>
          <w:szCs w:val="20"/>
        </w:rPr>
        <w:t>Aperitivo con il critico</w:t>
      </w:r>
      <w:r w:rsidRPr="00EC5723">
        <w:rPr>
          <w:rFonts w:eastAsia="Times New Roman" w:cs="Times New Roman"/>
          <w:b/>
          <w:bCs/>
          <w:color w:val="000000"/>
          <w:sz w:val="20"/>
          <w:szCs w:val="20"/>
        </w:rPr>
        <w:t xml:space="preserve"> precederà </w:t>
      </w:r>
      <w:r>
        <w:rPr>
          <w:rFonts w:eastAsia="Times New Roman" w:cs="Times New Roman"/>
          <w:b/>
          <w:bCs/>
          <w:color w:val="000000"/>
          <w:sz w:val="20"/>
          <w:szCs w:val="20"/>
        </w:rPr>
        <w:t xml:space="preserve">i seguenti </w:t>
      </w:r>
      <w:r w:rsidRPr="00EC5723">
        <w:rPr>
          <w:rFonts w:eastAsia="Times New Roman" w:cs="Times New Roman"/>
          <w:b/>
          <w:bCs/>
          <w:color w:val="000000"/>
          <w:sz w:val="20"/>
          <w:szCs w:val="20"/>
        </w:rPr>
        <w:t>spettacoli</w:t>
      </w:r>
      <w:r>
        <w:rPr>
          <w:rFonts w:eastAsia="Times New Roman" w:cs="Times New Roman"/>
          <w:b/>
          <w:bCs/>
          <w:color w:val="000000"/>
          <w:sz w:val="20"/>
          <w:szCs w:val="20"/>
        </w:rPr>
        <w:t>:</w:t>
      </w:r>
    </w:p>
    <w:p w:rsidR="00383BB8" w:rsidRDefault="00383BB8" w:rsidP="00383BB8">
      <w:pPr>
        <w:autoSpaceDE w:val="0"/>
        <w:snapToGrid w:val="0"/>
        <w:jc w:val="both"/>
        <w:rPr>
          <w:rFonts w:eastAsia="Times New Roman" w:cs="Times New Roman"/>
          <w:color w:val="000000"/>
          <w:sz w:val="20"/>
          <w:szCs w:val="20"/>
        </w:rPr>
      </w:pPr>
      <w:r>
        <w:rPr>
          <w:rFonts w:eastAsia="Times New Roman" w:cs="Times New Roman"/>
          <w:color w:val="000000"/>
          <w:sz w:val="20"/>
          <w:szCs w:val="20"/>
        </w:rPr>
        <w:t xml:space="preserve">- </w:t>
      </w:r>
      <w:r w:rsidRPr="008B54F7">
        <w:rPr>
          <w:rFonts w:eastAsia="Times New Roman" w:cs="Times New Roman"/>
          <w:color w:val="000000"/>
          <w:sz w:val="20"/>
          <w:szCs w:val="20"/>
        </w:rPr>
        <w:t>SAB</w:t>
      </w:r>
      <w:r>
        <w:rPr>
          <w:rFonts w:eastAsia="Times New Roman" w:cs="Times New Roman"/>
          <w:color w:val="000000"/>
          <w:sz w:val="20"/>
          <w:szCs w:val="20"/>
        </w:rPr>
        <w:t>.</w:t>
      </w:r>
      <w:r w:rsidRPr="008B54F7">
        <w:rPr>
          <w:rFonts w:eastAsia="Times New Roman" w:cs="Times New Roman"/>
          <w:color w:val="000000"/>
          <w:sz w:val="20"/>
          <w:szCs w:val="20"/>
        </w:rPr>
        <w:t xml:space="preserve"> 1</w:t>
      </w:r>
      <w:r>
        <w:rPr>
          <w:rFonts w:eastAsia="Times New Roman" w:cs="Times New Roman"/>
          <w:color w:val="000000"/>
          <w:sz w:val="20"/>
          <w:szCs w:val="20"/>
        </w:rPr>
        <w:t>1</w:t>
      </w:r>
      <w:r w:rsidRPr="008B54F7">
        <w:rPr>
          <w:rFonts w:eastAsia="Times New Roman" w:cs="Times New Roman"/>
          <w:color w:val="000000"/>
          <w:sz w:val="20"/>
          <w:szCs w:val="20"/>
        </w:rPr>
        <w:t xml:space="preserve"> NOVEMBRE </w:t>
      </w:r>
      <w:r w:rsidRPr="0088516C">
        <w:rPr>
          <w:rFonts w:eastAsia="Times New Roman" w:cs="Times New Roman"/>
          <w:b/>
          <w:color w:val="000000"/>
          <w:sz w:val="20"/>
          <w:szCs w:val="20"/>
        </w:rPr>
        <w:t>ACCABADORA</w:t>
      </w:r>
      <w:r w:rsidRPr="008B54F7">
        <w:rPr>
          <w:rFonts w:eastAsia="Times New Roman" w:cs="Times New Roman"/>
          <w:color w:val="000000"/>
          <w:sz w:val="20"/>
          <w:szCs w:val="20"/>
        </w:rPr>
        <w:t xml:space="preserve"> </w:t>
      </w:r>
      <w:r>
        <w:rPr>
          <w:rFonts w:eastAsia="Times New Roman" w:cs="Times New Roman"/>
          <w:color w:val="000000"/>
          <w:sz w:val="20"/>
          <w:szCs w:val="20"/>
        </w:rPr>
        <w:t>di Veronica Cruciani e con Monica Piseddu</w:t>
      </w:r>
    </w:p>
    <w:p w:rsidR="00383BB8" w:rsidRPr="00FE7C97" w:rsidRDefault="00383BB8" w:rsidP="00383BB8">
      <w:pPr>
        <w:autoSpaceDE w:val="0"/>
        <w:snapToGrid w:val="0"/>
        <w:jc w:val="both"/>
        <w:rPr>
          <w:rFonts w:eastAsia="Times New Roman" w:cs="Times New Roman"/>
          <w:color w:val="000000"/>
          <w:sz w:val="20"/>
          <w:szCs w:val="20"/>
        </w:rPr>
      </w:pPr>
      <w:r>
        <w:rPr>
          <w:rFonts w:eastAsia="Times New Roman" w:cs="Times New Roman"/>
          <w:color w:val="000000"/>
          <w:sz w:val="20"/>
          <w:szCs w:val="20"/>
        </w:rPr>
        <w:t xml:space="preserve">- VE. 24 NOVEMBRE </w:t>
      </w:r>
      <w:r w:rsidRPr="00FE7C97">
        <w:rPr>
          <w:rFonts w:eastAsia="Times New Roman" w:cs="Times New Roman"/>
          <w:b/>
          <w:color w:val="000000"/>
          <w:sz w:val="20"/>
          <w:szCs w:val="20"/>
        </w:rPr>
        <w:t>SEMPRE DOMENICA</w:t>
      </w:r>
      <w:r>
        <w:rPr>
          <w:rFonts w:eastAsia="Times New Roman" w:cs="Times New Roman"/>
          <w:color w:val="000000"/>
          <w:sz w:val="20"/>
          <w:szCs w:val="20"/>
        </w:rPr>
        <w:t xml:space="preserve"> di Collettivo Controcanto</w:t>
      </w:r>
    </w:p>
    <w:p w:rsidR="00383BB8" w:rsidRDefault="00383BB8" w:rsidP="00383BB8">
      <w:pPr>
        <w:autoSpaceDE w:val="0"/>
        <w:snapToGrid w:val="0"/>
        <w:jc w:val="both"/>
        <w:rPr>
          <w:rFonts w:eastAsia="Times New Roman" w:cs="Times New Roman"/>
          <w:color w:val="000000"/>
          <w:sz w:val="20"/>
          <w:szCs w:val="20"/>
        </w:rPr>
      </w:pPr>
      <w:r>
        <w:rPr>
          <w:rFonts w:eastAsia="Times New Roman" w:cs="Times New Roman"/>
          <w:color w:val="000000"/>
          <w:sz w:val="20"/>
          <w:szCs w:val="20"/>
        </w:rPr>
        <w:t xml:space="preserve">- </w:t>
      </w:r>
      <w:r w:rsidRPr="008B54F7">
        <w:rPr>
          <w:rFonts w:eastAsia="Times New Roman" w:cs="Times New Roman"/>
          <w:color w:val="000000"/>
          <w:sz w:val="20"/>
          <w:szCs w:val="20"/>
        </w:rPr>
        <w:t>SAB</w:t>
      </w:r>
      <w:r>
        <w:rPr>
          <w:rFonts w:eastAsia="Times New Roman" w:cs="Times New Roman"/>
          <w:color w:val="000000"/>
          <w:sz w:val="20"/>
          <w:szCs w:val="20"/>
        </w:rPr>
        <w:t xml:space="preserve">. 2 DICEMBRE </w:t>
      </w:r>
      <w:r w:rsidRPr="0088516C">
        <w:rPr>
          <w:rFonts w:eastAsia="Times New Roman" w:cs="Times New Roman"/>
          <w:b/>
          <w:color w:val="000000"/>
          <w:sz w:val="20"/>
          <w:szCs w:val="20"/>
        </w:rPr>
        <w:t>CASA DEL POPOLO</w:t>
      </w:r>
      <w:r>
        <w:rPr>
          <w:rFonts w:eastAsia="Times New Roman" w:cs="Times New Roman"/>
          <w:color w:val="000000"/>
          <w:sz w:val="20"/>
          <w:szCs w:val="20"/>
        </w:rPr>
        <w:t xml:space="preserve"> di </w:t>
      </w:r>
      <w:r w:rsidRPr="0088516C">
        <w:rPr>
          <w:rFonts w:eastAsia="Times New Roman" w:cs="Times New Roman"/>
          <w:color w:val="000000"/>
          <w:sz w:val="20"/>
          <w:szCs w:val="20"/>
        </w:rPr>
        <w:t>Teatro dell’Argine</w:t>
      </w:r>
    </w:p>
    <w:p w:rsidR="00383BB8" w:rsidRDefault="00383BB8" w:rsidP="00383BB8">
      <w:pPr>
        <w:autoSpaceDE w:val="0"/>
        <w:snapToGrid w:val="0"/>
        <w:jc w:val="both"/>
        <w:rPr>
          <w:rFonts w:eastAsia="Times New Roman"/>
          <w:color w:val="000000"/>
          <w:sz w:val="20"/>
          <w:szCs w:val="20"/>
        </w:rPr>
      </w:pPr>
      <w:r>
        <w:rPr>
          <w:rFonts w:eastAsia="Times New Roman" w:cs="Times New Roman"/>
          <w:color w:val="000000"/>
          <w:sz w:val="20"/>
          <w:szCs w:val="20"/>
        </w:rPr>
        <w:t xml:space="preserve">- </w:t>
      </w:r>
      <w:r w:rsidRPr="008B54F7">
        <w:rPr>
          <w:rFonts w:eastAsia="Times New Roman" w:cs="Times New Roman"/>
          <w:color w:val="000000"/>
          <w:sz w:val="20"/>
          <w:szCs w:val="20"/>
        </w:rPr>
        <w:t>SAB</w:t>
      </w:r>
      <w:r>
        <w:rPr>
          <w:rFonts w:eastAsia="Times New Roman" w:cs="Times New Roman"/>
          <w:color w:val="000000"/>
          <w:sz w:val="20"/>
          <w:szCs w:val="20"/>
        </w:rPr>
        <w:t xml:space="preserve">. 16 DICEMBRE </w:t>
      </w:r>
      <w:r w:rsidRPr="0088516C">
        <w:rPr>
          <w:rFonts w:eastAsia="Times New Roman" w:cs="Times New Roman"/>
          <w:b/>
          <w:color w:val="000000"/>
          <w:sz w:val="20"/>
          <w:szCs w:val="20"/>
        </w:rPr>
        <w:t>GRAN GLASS</w:t>
      </w:r>
      <w:r w:rsidRPr="0088516C">
        <w:rPr>
          <w:rFonts w:eastAsia="Times New Roman"/>
          <w:b/>
          <w:color w:val="000000"/>
          <w:sz w:val="20"/>
          <w:szCs w:val="20"/>
        </w:rPr>
        <w:t>É</w:t>
      </w:r>
      <w:r>
        <w:rPr>
          <w:rFonts w:eastAsia="Times New Roman"/>
          <w:b/>
          <w:color w:val="000000"/>
          <w:sz w:val="20"/>
          <w:szCs w:val="20"/>
        </w:rPr>
        <w:t xml:space="preserve"> </w:t>
      </w:r>
      <w:r>
        <w:rPr>
          <w:rFonts w:eastAsia="Times New Roman"/>
          <w:color w:val="000000"/>
          <w:sz w:val="20"/>
          <w:szCs w:val="20"/>
        </w:rPr>
        <w:t>de Gli Omini ed eXtraL</w:t>
      </w:r>
      <w:r w:rsidRPr="0088516C">
        <w:rPr>
          <w:rFonts w:eastAsia="Times New Roman"/>
          <w:color w:val="000000"/>
          <w:sz w:val="20"/>
          <w:szCs w:val="20"/>
        </w:rPr>
        <w:t>iscio</w:t>
      </w:r>
    </w:p>
    <w:p w:rsidR="00383BB8" w:rsidRDefault="00383BB8" w:rsidP="00383BB8">
      <w:pPr>
        <w:autoSpaceDE w:val="0"/>
        <w:snapToGrid w:val="0"/>
        <w:jc w:val="both"/>
        <w:rPr>
          <w:rFonts w:eastAsia="Times New Roman" w:cs="Times New Roman"/>
          <w:color w:val="000000"/>
          <w:sz w:val="20"/>
          <w:szCs w:val="20"/>
        </w:rPr>
      </w:pPr>
      <w:r>
        <w:rPr>
          <w:rFonts w:eastAsia="Times New Roman"/>
          <w:color w:val="000000"/>
          <w:sz w:val="20"/>
          <w:szCs w:val="20"/>
        </w:rPr>
        <w:t xml:space="preserve">- </w:t>
      </w:r>
      <w:r w:rsidRPr="008B54F7">
        <w:rPr>
          <w:rFonts w:eastAsia="Times New Roman" w:cs="Times New Roman"/>
          <w:color w:val="000000"/>
          <w:sz w:val="20"/>
          <w:szCs w:val="20"/>
        </w:rPr>
        <w:t>SAB</w:t>
      </w:r>
      <w:r>
        <w:rPr>
          <w:rFonts w:eastAsia="Times New Roman" w:cs="Times New Roman"/>
          <w:color w:val="000000"/>
          <w:sz w:val="20"/>
          <w:szCs w:val="20"/>
        </w:rPr>
        <w:t xml:space="preserve">. 27 GENNAIO </w:t>
      </w:r>
      <w:r w:rsidRPr="001C2C51">
        <w:rPr>
          <w:rFonts w:eastAsia="Times New Roman" w:cs="Times New Roman"/>
          <w:b/>
          <w:color w:val="000000"/>
          <w:sz w:val="20"/>
          <w:szCs w:val="20"/>
        </w:rPr>
        <w:t>I 4 MOSCHETTIERI IN AMERICA</w:t>
      </w:r>
      <w:r>
        <w:rPr>
          <w:rFonts w:eastAsia="Times New Roman" w:cs="Times New Roman"/>
          <w:b/>
          <w:color w:val="000000"/>
          <w:sz w:val="20"/>
          <w:szCs w:val="20"/>
        </w:rPr>
        <w:t xml:space="preserve"> </w:t>
      </w:r>
      <w:r w:rsidRPr="001C2C51">
        <w:rPr>
          <w:rFonts w:eastAsia="Times New Roman" w:cs="Times New Roman"/>
          <w:color w:val="000000"/>
          <w:sz w:val="20"/>
          <w:szCs w:val="20"/>
        </w:rPr>
        <w:t>de I Sacchi di Sabbia</w:t>
      </w:r>
    </w:p>
    <w:p w:rsidR="00383BB8" w:rsidRDefault="00383BB8" w:rsidP="00383BB8">
      <w:pPr>
        <w:autoSpaceDE w:val="0"/>
        <w:snapToGrid w:val="0"/>
        <w:jc w:val="both"/>
        <w:rPr>
          <w:rFonts w:eastAsia="Times New Roman" w:cs="Times New Roman"/>
          <w:color w:val="000000"/>
          <w:sz w:val="20"/>
          <w:szCs w:val="20"/>
        </w:rPr>
      </w:pPr>
      <w:r>
        <w:rPr>
          <w:rFonts w:eastAsia="Times New Roman" w:cs="Times New Roman"/>
          <w:color w:val="000000"/>
          <w:sz w:val="20"/>
          <w:szCs w:val="20"/>
        </w:rPr>
        <w:t xml:space="preserve">- </w:t>
      </w:r>
      <w:r w:rsidRPr="008B54F7">
        <w:rPr>
          <w:rFonts w:eastAsia="Times New Roman" w:cs="Times New Roman"/>
          <w:color w:val="000000"/>
          <w:sz w:val="20"/>
          <w:szCs w:val="20"/>
        </w:rPr>
        <w:t>SAB</w:t>
      </w:r>
      <w:r>
        <w:rPr>
          <w:rFonts w:eastAsia="Times New Roman" w:cs="Times New Roman"/>
          <w:color w:val="000000"/>
          <w:sz w:val="20"/>
          <w:szCs w:val="20"/>
        </w:rPr>
        <w:t xml:space="preserve">. 10 FEBBRAIO </w:t>
      </w:r>
      <w:r w:rsidRPr="001C2C51">
        <w:rPr>
          <w:rFonts w:eastAsia="Times New Roman" w:cs="Times New Roman"/>
          <w:b/>
          <w:color w:val="000000"/>
          <w:sz w:val="20"/>
          <w:szCs w:val="20"/>
        </w:rPr>
        <w:t>ACQUA DI COLONIA</w:t>
      </w:r>
      <w:r>
        <w:rPr>
          <w:rFonts w:eastAsia="Times New Roman" w:cs="Times New Roman"/>
          <w:b/>
          <w:color w:val="000000"/>
          <w:sz w:val="20"/>
          <w:szCs w:val="20"/>
        </w:rPr>
        <w:t xml:space="preserve"> </w:t>
      </w:r>
      <w:r w:rsidRPr="001C2C51">
        <w:rPr>
          <w:rFonts w:eastAsia="Times New Roman" w:cs="Times New Roman"/>
          <w:color w:val="000000"/>
          <w:sz w:val="20"/>
          <w:szCs w:val="20"/>
        </w:rPr>
        <w:t>di Frosini/Timpano</w:t>
      </w:r>
    </w:p>
    <w:p w:rsidR="00383BB8" w:rsidRDefault="00383BB8" w:rsidP="00383BB8">
      <w:pPr>
        <w:autoSpaceDE w:val="0"/>
        <w:snapToGrid w:val="0"/>
        <w:jc w:val="both"/>
        <w:rPr>
          <w:rFonts w:eastAsia="Times New Roman" w:cs="Times New Roman"/>
          <w:color w:val="000000"/>
          <w:sz w:val="20"/>
          <w:szCs w:val="20"/>
        </w:rPr>
      </w:pPr>
      <w:r>
        <w:rPr>
          <w:rFonts w:eastAsia="Times New Roman" w:cs="Times New Roman"/>
          <w:color w:val="000000"/>
          <w:sz w:val="20"/>
          <w:szCs w:val="20"/>
        </w:rPr>
        <w:t xml:space="preserve">- </w:t>
      </w:r>
      <w:r w:rsidRPr="008B54F7">
        <w:rPr>
          <w:rFonts w:eastAsia="Times New Roman" w:cs="Times New Roman"/>
          <w:color w:val="000000"/>
          <w:sz w:val="20"/>
          <w:szCs w:val="20"/>
        </w:rPr>
        <w:t>SAB</w:t>
      </w:r>
      <w:r>
        <w:rPr>
          <w:rFonts w:eastAsia="Times New Roman" w:cs="Times New Roman"/>
          <w:color w:val="000000"/>
          <w:sz w:val="20"/>
          <w:szCs w:val="20"/>
        </w:rPr>
        <w:t xml:space="preserve">. 24 FEBBRAIO </w:t>
      </w:r>
      <w:r w:rsidRPr="001C2C51">
        <w:rPr>
          <w:rFonts w:eastAsia="Times New Roman" w:cs="Times New Roman"/>
          <w:b/>
          <w:color w:val="000000"/>
          <w:sz w:val="20"/>
          <w:szCs w:val="20"/>
        </w:rPr>
        <w:t>PUEBLO</w:t>
      </w:r>
      <w:r>
        <w:rPr>
          <w:rFonts w:eastAsia="Times New Roman" w:cs="Times New Roman"/>
          <w:color w:val="000000"/>
          <w:sz w:val="20"/>
          <w:szCs w:val="20"/>
        </w:rPr>
        <w:t xml:space="preserve"> di Ascanio Celestini*</w:t>
      </w:r>
    </w:p>
    <w:p w:rsidR="00383BB8" w:rsidRPr="0070538B" w:rsidRDefault="00383BB8" w:rsidP="00383BB8">
      <w:pPr>
        <w:autoSpaceDE w:val="0"/>
        <w:snapToGrid w:val="0"/>
        <w:jc w:val="both"/>
        <w:rPr>
          <w:rFonts w:eastAsia="Times New Roman" w:cs="Times New Roman"/>
          <w:color w:val="000000"/>
          <w:sz w:val="20"/>
          <w:szCs w:val="20"/>
        </w:rPr>
      </w:pPr>
      <w:r>
        <w:rPr>
          <w:rFonts w:eastAsia="Times New Roman" w:cs="Times New Roman"/>
          <w:color w:val="000000"/>
          <w:sz w:val="20"/>
          <w:szCs w:val="20"/>
        </w:rPr>
        <w:t xml:space="preserve">- SAB. 17 MARZO </w:t>
      </w:r>
      <w:r w:rsidRPr="003933BA">
        <w:rPr>
          <w:rFonts w:eastAsia="Times New Roman" w:cs="Times New Roman"/>
          <w:b/>
          <w:color w:val="000000"/>
          <w:sz w:val="20"/>
          <w:szCs w:val="20"/>
        </w:rPr>
        <w:t>LA CERIMONIA</w:t>
      </w:r>
      <w:r>
        <w:rPr>
          <w:rFonts w:eastAsia="Times New Roman" w:cs="Times New Roman"/>
          <w:color w:val="000000"/>
          <w:sz w:val="20"/>
          <w:szCs w:val="20"/>
        </w:rPr>
        <w:t xml:space="preserve"> di Oscar De Summa</w:t>
      </w:r>
    </w:p>
    <w:p w:rsidR="00383BB8" w:rsidRDefault="00383BB8" w:rsidP="00383BB8">
      <w:pPr>
        <w:autoSpaceDE w:val="0"/>
        <w:snapToGrid w:val="0"/>
        <w:jc w:val="both"/>
        <w:rPr>
          <w:rFonts w:eastAsia="Times New Roman" w:cs="Times New Roman"/>
          <w:i/>
          <w:iCs/>
          <w:color w:val="000000"/>
          <w:sz w:val="20"/>
          <w:szCs w:val="20"/>
        </w:rPr>
      </w:pPr>
    </w:p>
    <w:p w:rsidR="00383BB8" w:rsidRDefault="00383BB8" w:rsidP="00383BB8">
      <w:pPr>
        <w:autoSpaceDE w:val="0"/>
        <w:snapToGrid w:val="0"/>
        <w:jc w:val="both"/>
        <w:rPr>
          <w:rFonts w:eastAsia="Times New Roman" w:cs="Times New Roman"/>
          <w:i/>
          <w:iCs/>
          <w:color w:val="000000"/>
          <w:sz w:val="20"/>
          <w:szCs w:val="20"/>
        </w:rPr>
      </w:pPr>
      <w:r w:rsidRPr="0088516C">
        <w:rPr>
          <w:rFonts w:eastAsia="Times New Roman" w:cs="Times New Roman"/>
          <w:b/>
          <w:color w:val="000000"/>
          <w:sz w:val="20"/>
          <w:szCs w:val="20"/>
        </w:rPr>
        <w:t>Gli appuntamenti si terranno sul Teatrobus (cortile dell’ITC Teatro) dalle 19.30 alle 20.30 del giorno di spettacolo.</w:t>
      </w:r>
    </w:p>
    <w:p w:rsidR="00383BB8" w:rsidRPr="0070538B" w:rsidRDefault="00383BB8" w:rsidP="00383BB8">
      <w:pPr>
        <w:autoSpaceDE w:val="0"/>
        <w:snapToGrid w:val="0"/>
        <w:jc w:val="both"/>
        <w:rPr>
          <w:rFonts w:eastAsia="Times New Roman" w:cs="Times New Roman"/>
          <w:color w:val="000000"/>
          <w:sz w:val="20"/>
          <w:szCs w:val="20"/>
        </w:rPr>
      </w:pPr>
      <w:r>
        <w:rPr>
          <w:rFonts w:eastAsia="Times New Roman" w:cs="Times New Roman"/>
          <w:i/>
          <w:iCs/>
          <w:color w:val="000000"/>
          <w:sz w:val="20"/>
          <w:szCs w:val="20"/>
        </w:rPr>
        <w:t>*Eccezione</w:t>
      </w:r>
      <w:r w:rsidRPr="00EC5723">
        <w:rPr>
          <w:rFonts w:eastAsia="Times New Roman" w:cs="Times New Roman"/>
          <w:i/>
          <w:iCs/>
          <w:color w:val="000000"/>
          <w:sz w:val="20"/>
          <w:szCs w:val="20"/>
        </w:rPr>
        <w:t>:</w:t>
      </w:r>
      <w:r>
        <w:rPr>
          <w:rFonts w:eastAsia="Times New Roman" w:cs="Times New Roman"/>
          <w:color w:val="000000"/>
          <w:sz w:val="20"/>
          <w:szCs w:val="20"/>
        </w:rPr>
        <w:t xml:space="preserve"> l</w:t>
      </w:r>
      <w:r w:rsidRPr="00EC5723">
        <w:rPr>
          <w:rFonts w:eastAsia="Times New Roman" w:cs="Times New Roman"/>
          <w:color w:val="000000"/>
          <w:sz w:val="20"/>
          <w:szCs w:val="20"/>
        </w:rPr>
        <w:t>’</w:t>
      </w:r>
      <w:r>
        <w:rPr>
          <w:rFonts w:eastAsia="Times New Roman" w:cs="Times New Roman"/>
          <w:iCs/>
          <w:color w:val="000000"/>
          <w:sz w:val="20"/>
          <w:szCs w:val="20"/>
        </w:rPr>
        <w:t>a</w:t>
      </w:r>
      <w:r w:rsidRPr="003124D1">
        <w:rPr>
          <w:rFonts w:eastAsia="Times New Roman" w:cs="Times New Roman"/>
          <w:iCs/>
          <w:color w:val="000000"/>
          <w:sz w:val="20"/>
          <w:szCs w:val="20"/>
        </w:rPr>
        <w:t>peritivo</w:t>
      </w:r>
      <w:r w:rsidRPr="003124D1">
        <w:rPr>
          <w:rFonts w:eastAsia="Times New Roman" w:cs="Times New Roman"/>
          <w:color w:val="000000"/>
          <w:sz w:val="20"/>
          <w:szCs w:val="20"/>
        </w:rPr>
        <w:t> </w:t>
      </w:r>
      <w:r w:rsidRPr="00EC5723">
        <w:rPr>
          <w:rFonts w:eastAsia="Times New Roman" w:cs="Times New Roman"/>
          <w:color w:val="000000"/>
          <w:sz w:val="20"/>
          <w:szCs w:val="20"/>
        </w:rPr>
        <w:t>prima di </w:t>
      </w:r>
      <w:r w:rsidRPr="00EC5723">
        <w:rPr>
          <w:rFonts w:eastAsia="Times New Roman" w:cs="Times New Roman"/>
          <w:i/>
          <w:iCs/>
          <w:color w:val="000000"/>
          <w:sz w:val="20"/>
          <w:szCs w:val="20"/>
        </w:rPr>
        <w:t>Pueblo </w:t>
      </w:r>
      <w:r w:rsidRPr="00EC5723">
        <w:rPr>
          <w:rFonts w:eastAsia="Times New Roman" w:cs="Times New Roman"/>
          <w:color w:val="000000"/>
          <w:sz w:val="20"/>
          <w:szCs w:val="20"/>
        </w:rPr>
        <w:t xml:space="preserve">di Ascanio Celestini si terrà </w:t>
      </w:r>
      <w:r w:rsidRPr="00527D7A">
        <w:rPr>
          <w:rFonts w:eastAsia="Times New Roman" w:cs="Times New Roman"/>
          <w:color w:val="000000"/>
          <w:sz w:val="20"/>
          <w:szCs w:val="20"/>
        </w:rPr>
        <w:t>all’ARCI Bellaria</w:t>
      </w:r>
      <w:r>
        <w:rPr>
          <w:rFonts w:eastAsia="Times New Roman" w:cs="Times New Roman"/>
          <w:color w:val="000000"/>
          <w:sz w:val="20"/>
          <w:szCs w:val="20"/>
        </w:rPr>
        <w:t>.</w:t>
      </w:r>
    </w:p>
    <w:p w:rsidR="00383BB8" w:rsidRPr="00EC5723" w:rsidRDefault="00383BB8" w:rsidP="00383BB8">
      <w:pPr>
        <w:autoSpaceDE w:val="0"/>
        <w:snapToGrid w:val="0"/>
        <w:jc w:val="both"/>
        <w:rPr>
          <w:rFonts w:eastAsia="Times New Roman" w:cs="Times New Roman"/>
          <w:color w:val="000000"/>
          <w:sz w:val="20"/>
          <w:szCs w:val="20"/>
        </w:rPr>
      </w:pPr>
      <w:r w:rsidRPr="00EC5723">
        <w:rPr>
          <w:rFonts w:eastAsia="Times New Roman" w:cs="Times New Roman"/>
          <w:color w:val="000000"/>
          <w:sz w:val="20"/>
          <w:szCs w:val="20"/>
          <w:u w:val="single"/>
        </w:rPr>
        <w:t>Posti limitati - Prenotazione obbligatoria.</w:t>
      </w:r>
    </w:p>
    <w:p w:rsidR="00383BB8" w:rsidRPr="00CB20A3" w:rsidRDefault="00383BB8" w:rsidP="00CB20A3">
      <w:pPr>
        <w:autoSpaceDE w:val="0"/>
        <w:snapToGrid w:val="0"/>
        <w:jc w:val="both"/>
        <w:rPr>
          <w:rFonts w:eastAsia="Times New Roman" w:cs="Times New Roman"/>
          <w:color w:val="000000"/>
          <w:sz w:val="20"/>
          <w:szCs w:val="20"/>
        </w:rPr>
      </w:pPr>
      <w:r w:rsidRPr="00EC5723">
        <w:rPr>
          <w:rFonts w:eastAsia="Times New Roman" w:cs="Times New Roman"/>
          <w:color w:val="000000"/>
          <w:sz w:val="20"/>
          <w:szCs w:val="20"/>
          <w:u w:val="single"/>
        </w:rPr>
        <w:t>Il costo è di € 5,00. L’aperitivo lo offre il Teatro dell’Argine</w:t>
      </w:r>
      <w:r w:rsidRPr="00EC5723">
        <w:rPr>
          <w:rFonts w:eastAsia="Times New Roman" w:cs="Times New Roman"/>
          <w:color w:val="000000"/>
          <w:sz w:val="20"/>
          <w:szCs w:val="20"/>
        </w:rPr>
        <w:t>!</w:t>
      </w:r>
    </w:p>
    <w:p w:rsidR="00383BB8" w:rsidRPr="001676D1" w:rsidRDefault="00383BB8" w:rsidP="00383BB8">
      <w:pPr>
        <w:autoSpaceDE w:val="0"/>
        <w:snapToGrid w:val="0"/>
        <w:rPr>
          <w:b/>
          <w:color w:val="000000"/>
          <w:sz w:val="24"/>
          <w:szCs w:val="24"/>
          <w:highlight w:val="yellow"/>
        </w:rPr>
      </w:pPr>
    </w:p>
    <w:p w:rsidR="00383BB8" w:rsidRPr="00CB20A3" w:rsidRDefault="00383BB8" w:rsidP="00CB20A3">
      <w:pPr>
        <w:autoSpaceDE w:val="0"/>
        <w:snapToGrid w:val="0"/>
        <w:jc w:val="center"/>
        <w:rPr>
          <w:b/>
          <w:color w:val="000000"/>
          <w:sz w:val="32"/>
          <w:szCs w:val="32"/>
        </w:rPr>
      </w:pPr>
      <w:r w:rsidRPr="007D31FD">
        <w:rPr>
          <w:b/>
          <w:color w:val="000000"/>
          <w:sz w:val="32"/>
          <w:szCs w:val="32"/>
        </w:rPr>
        <w:t>ItcTeatroOn</w:t>
      </w:r>
    </w:p>
    <w:p w:rsidR="00383BB8" w:rsidRPr="00962483" w:rsidRDefault="00383BB8" w:rsidP="00383BB8">
      <w:pPr>
        <w:autoSpaceDE w:val="0"/>
        <w:snapToGrid w:val="0"/>
        <w:jc w:val="both"/>
        <w:rPr>
          <w:sz w:val="20"/>
          <w:szCs w:val="20"/>
        </w:rPr>
      </w:pPr>
      <w:r w:rsidRPr="00962483">
        <w:rPr>
          <w:sz w:val="20"/>
          <w:szCs w:val="20"/>
        </w:rPr>
        <w:t xml:space="preserve">La stagione parallela dell’ITC Teatro quest’anno alza il </w:t>
      </w:r>
      <w:r>
        <w:rPr>
          <w:sz w:val="20"/>
          <w:szCs w:val="20"/>
        </w:rPr>
        <w:t>tiro, presentando interpreti e c</w:t>
      </w:r>
      <w:r w:rsidRPr="00962483">
        <w:rPr>
          <w:sz w:val="20"/>
          <w:szCs w:val="20"/>
        </w:rPr>
        <w:t>ompagnie di assoluta rilevanza nazionale, per quattro spettacoli di forte impianto drammaturgico, con il recupero di un teatro di parola che va a indagare i grandi temi della nostra contemporaneità, dal lavoro al terrorismo, declinati al presente (</w:t>
      </w:r>
      <w:r w:rsidRPr="00962483">
        <w:rPr>
          <w:i/>
          <w:sz w:val="20"/>
          <w:szCs w:val="20"/>
        </w:rPr>
        <w:t>Domani mi alzo presto</w:t>
      </w:r>
      <w:r w:rsidRPr="00962483">
        <w:rPr>
          <w:sz w:val="20"/>
          <w:szCs w:val="20"/>
        </w:rPr>
        <w:t xml:space="preserve">, </w:t>
      </w:r>
      <w:r w:rsidRPr="00962483">
        <w:rPr>
          <w:i/>
          <w:sz w:val="20"/>
          <w:szCs w:val="20"/>
        </w:rPr>
        <w:t>La lotta al terrore</w:t>
      </w:r>
      <w:r w:rsidRPr="00962483">
        <w:rPr>
          <w:sz w:val="20"/>
          <w:szCs w:val="20"/>
        </w:rPr>
        <w:t xml:space="preserve">, </w:t>
      </w:r>
      <w:r w:rsidRPr="00962483">
        <w:rPr>
          <w:i/>
          <w:sz w:val="20"/>
          <w:szCs w:val="20"/>
        </w:rPr>
        <w:t>Crisi</w:t>
      </w:r>
      <w:r w:rsidRPr="00962483">
        <w:rPr>
          <w:sz w:val="20"/>
          <w:szCs w:val="20"/>
        </w:rPr>
        <w:t xml:space="preserve">) o al passato </w:t>
      </w:r>
      <w:r w:rsidRPr="00C86165">
        <w:rPr>
          <w:sz w:val="20"/>
          <w:szCs w:val="20"/>
        </w:rPr>
        <w:t>(</w:t>
      </w:r>
      <w:r w:rsidRPr="00C86165">
        <w:rPr>
          <w:i/>
          <w:sz w:val="20"/>
          <w:szCs w:val="20"/>
        </w:rPr>
        <w:t>L’Autodafé</w:t>
      </w:r>
      <w:r>
        <w:rPr>
          <w:i/>
          <w:sz w:val="20"/>
          <w:szCs w:val="20"/>
        </w:rPr>
        <w:t xml:space="preserve"> del Camminante</w:t>
      </w:r>
      <w:r w:rsidRPr="00962483">
        <w:rPr>
          <w:sz w:val="20"/>
          <w:szCs w:val="20"/>
        </w:rPr>
        <w:t xml:space="preserve">). </w:t>
      </w:r>
    </w:p>
    <w:p w:rsidR="00383BB8" w:rsidRPr="001676D1" w:rsidRDefault="00383BB8" w:rsidP="00383BB8">
      <w:pPr>
        <w:rPr>
          <w:sz w:val="24"/>
          <w:szCs w:val="24"/>
        </w:rPr>
      </w:pPr>
    </w:p>
    <w:p w:rsidR="00383BB8" w:rsidRPr="00CA10AA" w:rsidRDefault="00383BB8" w:rsidP="00383BB8">
      <w:pPr>
        <w:autoSpaceDE w:val="0"/>
        <w:snapToGrid w:val="0"/>
        <w:jc w:val="both"/>
        <w:rPr>
          <w:b/>
          <w:bCs/>
          <w:sz w:val="20"/>
          <w:szCs w:val="20"/>
          <w:u w:val="single"/>
        </w:rPr>
      </w:pPr>
      <w:r w:rsidRPr="00DE2018">
        <w:rPr>
          <w:b/>
          <w:bCs/>
          <w:sz w:val="20"/>
          <w:szCs w:val="20"/>
          <w:u w:val="single"/>
        </w:rPr>
        <w:t>gio.</w:t>
      </w:r>
      <w:r w:rsidRPr="00CA10AA">
        <w:rPr>
          <w:b/>
          <w:bCs/>
          <w:sz w:val="20"/>
          <w:szCs w:val="20"/>
          <w:u w:val="single"/>
        </w:rPr>
        <w:t xml:space="preserve"> 14 dicembre | ore 21.00</w:t>
      </w:r>
    </w:p>
    <w:p w:rsidR="00383BB8" w:rsidRPr="00CA10AA" w:rsidRDefault="00383BB8" w:rsidP="00383BB8">
      <w:pPr>
        <w:autoSpaceDE w:val="0"/>
        <w:snapToGrid w:val="0"/>
        <w:jc w:val="both"/>
        <w:rPr>
          <w:b/>
          <w:bCs/>
          <w:sz w:val="20"/>
          <w:szCs w:val="20"/>
        </w:rPr>
      </w:pPr>
      <w:r w:rsidRPr="00CA10AA">
        <w:rPr>
          <w:b/>
          <w:bCs/>
          <w:sz w:val="20"/>
          <w:szCs w:val="20"/>
        </w:rPr>
        <w:t>Amor Vacui</w:t>
      </w:r>
    </w:p>
    <w:p w:rsidR="00383BB8" w:rsidRPr="00CA10AA" w:rsidRDefault="00383BB8" w:rsidP="00383BB8">
      <w:pPr>
        <w:autoSpaceDE w:val="0"/>
        <w:snapToGrid w:val="0"/>
        <w:jc w:val="both"/>
        <w:rPr>
          <w:b/>
          <w:bCs/>
          <w:sz w:val="32"/>
          <w:szCs w:val="32"/>
        </w:rPr>
      </w:pPr>
      <w:r w:rsidRPr="00CA10AA">
        <w:rPr>
          <w:b/>
          <w:bCs/>
          <w:i/>
          <w:iCs/>
          <w:sz w:val="32"/>
          <w:szCs w:val="32"/>
        </w:rPr>
        <w:t>Domani mi alzo presto</w:t>
      </w:r>
    </w:p>
    <w:p w:rsidR="00383BB8" w:rsidRDefault="00383BB8" w:rsidP="00383BB8">
      <w:pPr>
        <w:autoSpaceDE w:val="0"/>
        <w:snapToGrid w:val="0"/>
        <w:jc w:val="both"/>
        <w:rPr>
          <w:b/>
          <w:bCs/>
          <w:sz w:val="20"/>
          <w:szCs w:val="20"/>
        </w:rPr>
      </w:pPr>
      <w:r w:rsidRPr="0066080B">
        <w:rPr>
          <w:b/>
          <w:bCs/>
          <w:sz w:val="20"/>
          <w:szCs w:val="20"/>
        </w:rPr>
        <w:t>scritto da Lorenzo Maragoni, Andrea Bellacicco, Eleonora Panizzo, Andrea Tonin,</w:t>
      </w:r>
      <w:r>
        <w:rPr>
          <w:b/>
          <w:bCs/>
          <w:sz w:val="20"/>
          <w:szCs w:val="20"/>
        </w:rPr>
        <w:t xml:space="preserve"> </w:t>
      </w:r>
      <w:r w:rsidRPr="0066080B">
        <w:rPr>
          <w:b/>
          <w:bCs/>
          <w:sz w:val="20"/>
          <w:szCs w:val="20"/>
        </w:rPr>
        <w:t>Michele Ruol</w:t>
      </w:r>
      <w:r>
        <w:rPr>
          <w:b/>
          <w:bCs/>
          <w:sz w:val="20"/>
          <w:szCs w:val="20"/>
        </w:rPr>
        <w:t xml:space="preserve"> | </w:t>
      </w:r>
      <w:r w:rsidRPr="0066080B">
        <w:rPr>
          <w:b/>
          <w:bCs/>
          <w:sz w:val="20"/>
          <w:szCs w:val="20"/>
        </w:rPr>
        <w:t>con Andrea Bellacicco, Eleonora Panizzo, Andrea Tonin | regia Lorenzo Maragoni</w:t>
      </w:r>
    </w:p>
    <w:p w:rsidR="00383BB8" w:rsidRPr="0066080B" w:rsidRDefault="00383BB8" w:rsidP="00383BB8">
      <w:pPr>
        <w:jc w:val="both"/>
        <w:rPr>
          <w:bCs/>
          <w:sz w:val="20"/>
          <w:szCs w:val="20"/>
        </w:rPr>
      </w:pPr>
      <w:r w:rsidRPr="0066080B">
        <w:rPr>
          <w:bCs/>
          <w:sz w:val="20"/>
          <w:szCs w:val="20"/>
        </w:rPr>
        <w:t xml:space="preserve">Domani mi alzo presto e mi metto a studiare per l’esame. E finisco quel progetto che devo scrivere da settimane. E mi iscrivo in palestra. E attacco l’etichetta con il mio nome sul campanello di casa. Tutte le cose che vorrei fare. Tutte le cose che non ho mai tempo di fare. Domani mi alzo presto, e faccio una lista di cose da fare. </w:t>
      </w:r>
    </w:p>
    <w:p w:rsidR="00383BB8" w:rsidRPr="00CB20A3" w:rsidRDefault="00383BB8" w:rsidP="00383BB8">
      <w:pPr>
        <w:jc w:val="both"/>
        <w:rPr>
          <w:bCs/>
          <w:sz w:val="20"/>
          <w:szCs w:val="20"/>
        </w:rPr>
      </w:pPr>
      <w:r w:rsidRPr="0066080B">
        <w:rPr>
          <w:bCs/>
          <w:sz w:val="20"/>
          <w:szCs w:val="20"/>
        </w:rPr>
        <w:t>È lunedì mattina. È una settimana decisiva per le scelte di vita di tre giovani adulti che condividono lo stesso appartamento. Eppure, sembrano impegnati a fare una sola cosa: procrastinare. Rimandare a domani. Passare giorni e notti a guardare infinite serie TV. Sempre meglio che affrontare il mondo reale. Domani mi alzo presto è una promessa da fare ogni sera e da disattendere ogni mattina. Tra il dire e il fare c’è il procrastinare.</w:t>
      </w:r>
    </w:p>
    <w:p w:rsidR="00383BB8" w:rsidRPr="00C37D86" w:rsidRDefault="00383BB8" w:rsidP="00383BB8">
      <w:pPr>
        <w:jc w:val="both"/>
        <w:rPr>
          <w:b/>
          <w:color w:val="000000"/>
          <w:sz w:val="24"/>
          <w:szCs w:val="24"/>
        </w:rPr>
      </w:pPr>
      <w:r>
        <w:rPr>
          <w:b/>
          <w:bCs/>
          <w:color w:val="000000"/>
          <w:sz w:val="20"/>
          <w:szCs w:val="20"/>
        </w:rPr>
        <w:t>A</w:t>
      </w:r>
      <w:r w:rsidRPr="00C37D86">
        <w:rPr>
          <w:b/>
          <w:bCs/>
          <w:color w:val="000000"/>
          <w:sz w:val="20"/>
          <w:szCs w:val="20"/>
        </w:rPr>
        <w:t xml:space="preserve"> seguire incontro con la Compagnia</w:t>
      </w:r>
    </w:p>
    <w:p w:rsidR="00383BB8" w:rsidRPr="00C16FED" w:rsidRDefault="00383BB8" w:rsidP="00383BB8">
      <w:pPr>
        <w:autoSpaceDE w:val="0"/>
        <w:snapToGrid w:val="0"/>
        <w:jc w:val="both"/>
        <w:rPr>
          <w:b/>
          <w:sz w:val="20"/>
          <w:szCs w:val="20"/>
        </w:rPr>
      </w:pPr>
      <w:r w:rsidRPr="00C16FED">
        <w:rPr>
          <w:b/>
          <w:sz w:val="20"/>
          <w:szCs w:val="20"/>
        </w:rPr>
        <w:t>Menzione speciale al Premio Giovani Realtà del Teatro 2015 dell’Accademia Nico Pepe</w:t>
      </w:r>
    </w:p>
    <w:p w:rsidR="00383BB8" w:rsidRPr="005A4F98" w:rsidRDefault="00383BB8" w:rsidP="00383BB8">
      <w:pPr>
        <w:autoSpaceDE w:val="0"/>
        <w:snapToGrid w:val="0"/>
        <w:rPr>
          <w:b/>
          <w:bCs/>
          <w:sz w:val="24"/>
          <w:szCs w:val="24"/>
          <w:highlight w:val="yellow"/>
          <w:u w:val="single"/>
        </w:rPr>
      </w:pPr>
    </w:p>
    <w:p w:rsidR="00383BB8" w:rsidRDefault="00383BB8" w:rsidP="00383BB8">
      <w:pPr>
        <w:autoSpaceDE w:val="0"/>
        <w:snapToGrid w:val="0"/>
        <w:rPr>
          <w:b/>
          <w:bCs/>
          <w:sz w:val="20"/>
          <w:szCs w:val="20"/>
          <w:u w:val="single"/>
        </w:rPr>
      </w:pPr>
      <w:r w:rsidRPr="00DE2018">
        <w:rPr>
          <w:b/>
          <w:bCs/>
          <w:sz w:val="20"/>
          <w:szCs w:val="20"/>
          <w:u w:val="single"/>
        </w:rPr>
        <w:t>gio. 25</w:t>
      </w:r>
      <w:r w:rsidRPr="001D7A8C">
        <w:rPr>
          <w:b/>
          <w:bCs/>
          <w:sz w:val="20"/>
          <w:szCs w:val="20"/>
          <w:u w:val="single"/>
        </w:rPr>
        <w:t xml:space="preserve"> gennaio | ore 21.00</w:t>
      </w:r>
    </w:p>
    <w:p w:rsidR="00383BB8" w:rsidRPr="001D7A8C" w:rsidRDefault="00383BB8" w:rsidP="00383BB8">
      <w:pPr>
        <w:autoSpaceDE w:val="0"/>
        <w:snapToGrid w:val="0"/>
        <w:rPr>
          <w:b/>
          <w:bCs/>
          <w:sz w:val="20"/>
          <w:szCs w:val="20"/>
          <w:u w:val="single"/>
        </w:rPr>
      </w:pPr>
      <w:r>
        <w:rPr>
          <w:b/>
          <w:bCs/>
          <w:sz w:val="20"/>
          <w:szCs w:val="20"/>
          <w:u w:val="single"/>
        </w:rPr>
        <w:t>ITC LAB</w:t>
      </w:r>
    </w:p>
    <w:p w:rsidR="00383BB8" w:rsidRPr="00CF2365" w:rsidRDefault="00383BB8" w:rsidP="00383BB8">
      <w:pPr>
        <w:autoSpaceDE w:val="0"/>
        <w:snapToGrid w:val="0"/>
        <w:jc w:val="both"/>
        <w:rPr>
          <w:b/>
          <w:bCs/>
          <w:sz w:val="20"/>
          <w:szCs w:val="20"/>
        </w:rPr>
      </w:pPr>
      <w:r w:rsidRPr="00CF2365">
        <w:rPr>
          <w:b/>
          <w:bCs/>
          <w:sz w:val="20"/>
          <w:szCs w:val="20"/>
        </w:rPr>
        <w:t>Teatro del Loto</w:t>
      </w:r>
    </w:p>
    <w:p w:rsidR="00383BB8" w:rsidRPr="00CF2365" w:rsidRDefault="00383BB8" w:rsidP="00383BB8">
      <w:pPr>
        <w:autoSpaceDE w:val="0"/>
        <w:snapToGrid w:val="0"/>
        <w:jc w:val="both"/>
        <w:rPr>
          <w:b/>
          <w:bCs/>
          <w:sz w:val="20"/>
          <w:szCs w:val="20"/>
        </w:rPr>
      </w:pPr>
      <w:r w:rsidRPr="00CF2365">
        <w:rPr>
          <w:b/>
          <w:bCs/>
          <w:i/>
          <w:iCs/>
          <w:sz w:val="32"/>
          <w:szCs w:val="32"/>
        </w:rPr>
        <w:t>L’</w:t>
      </w:r>
      <w:r>
        <w:rPr>
          <w:b/>
          <w:bCs/>
          <w:i/>
          <w:iCs/>
          <w:sz w:val="32"/>
          <w:szCs w:val="32"/>
        </w:rPr>
        <w:t>A</w:t>
      </w:r>
      <w:r w:rsidRPr="00CF2365">
        <w:rPr>
          <w:b/>
          <w:bCs/>
          <w:i/>
          <w:iCs/>
          <w:sz w:val="32"/>
          <w:szCs w:val="32"/>
        </w:rPr>
        <w:t>utodafé</w:t>
      </w:r>
      <w:r>
        <w:rPr>
          <w:b/>
          <w:bCs/>
          <w:i/>
          <w:iCs/>
          <w:sz w:val="32"/>
          <w:szCs w:val="32"/>
        </w:rPr>
        <w:t xml:space="preserve"> del C</w:t>
      </w:r>
      <w:r w:rsidRPr="00CF2365">
        <w:rPr>
          <w:b/>
          <w:bCs/>
          <w:i/>
          <w:iCs/>
          <w:sz w:val="32"/>
          <w:szCs w:val="32"/>
        </w:rPr>
        <w:t>amminante</w:t>
      </w:r>
    </w:p>
    <w:p w:rsidR="00383BB8" w:rsidRPr="00D77CCA" w:rsidRDefault="00383BB8" w:rsidP="00383BB8">
      <w:pPr>
        <w:autoSpaceDE w:val="0"/>
        <w:snapToGrid w:val="0"/>
        <w:jc w:val="both"/>
        <w:rPr>
          <w:b/>
          <w:bCs/>
          <w:iCs/>
          <w:sz w:val="20"/>
          <w:szCs w:val="20"/>
        </w:rPr>
      </w:pPr>
      <w:r w:rsidRPr="000847E8">
        <w:rPr>
          <w:b/>
          <w:bCs/>
          <w:iCs/>
          <w:sz w:val="20"/>
          <w:szCs w:val="20"/>
        </w:rPr>
        <w:t xml:space="preserve">tratto da </w:t>
      </w:r>
      <w:r w:rsidRPr="000847E8">
        <w:rPr>
          <w:b/>
          <w:bCs/>
          <w:i/>
          <w:iCs/>
          <w:sz w:val="20"/>
          <w:szCs w:val="20"/>
        </w:rPr>
        <w:t>Appello alla giuria</w:t>
      </w:r>
      <w:r w:rsidRPr="000847E8">
        <w:rPr>
          <w:b/>
          <w:bCs/>
          <w:iCs/>
          <w:sz w:val="20"/>
          <w:szCs w:val="20"/>
        </w:rPr>
        <w:t xml:space="preserve"> e </w:t>
      </w:r>
      <w:r w:rsidRPr="000847E8">
        <w:rPr>
          <w:b/>
          <w:bCs/>
          <w:i/>
          <w:iCs/>
          <w:sz w:val="20"/>
          <w:szCs w:val="20"/>
        </w:rPr>
        <w:t xml:space="preserve">Il </w:t>
      </w:r>
      <w:r>
        <w:rPr>
          <w:b/>
          <w:bCs/>
          <w:i/>
          <w:iCs/>
          <w:sz w:val="20"/>
          <w:szCs w:val="20"/>
        </w:rPr>
        <w:t>C</w:t>
      </w:r>
      <w:r w:rsidRPr="000847E8">
        <w:rPr>
          <w:b/>
          <w:bCs/>
          <w:i/>
          <w:iCs/>
          <w:sz w:val="20"/>
          <w:szCs w:val="20"/>
        </w:rPr>
        <w:t>amminante</w:t>
      </w:r>
      <w:r>
        <w:rPr>
          <w:b/>
          <w:bCs/>
          <w:i/>
          <w:iCs/>
          <w:sz w:val="20"/>
          <w:szCs w:val="20"/>
        </w:rPr>
        <w:t xml:space="preserve"> </w:t>
      </w:r>
      <w:r w:rsidRPr="000847E8">
        <w:rPr>
          <w:b/>
          <w:bCs/>
          <w:iCs/>
          <w:sz w:val="20"/>
          <w:szCs w:val="20"/>
        </w:rPr>
        <w:t xml:space="preserve">di Arturo Giovannitti | </w:t>
      </w:r>
      <w:r>
        <w:rPr>
          <w:b/>
          <w:bCs/>
          <w:iCs/>
          <w:sz w:val="20"/>
          <w:szCs w:val="20"/>
        </w:rPr>
        <w:t xml:space="preserve">con </w:t>
      </w:r>
      <w:r w:rsidRPr="000847E8">
        <w:rPr>
          <w:b/>
          <w:bCs/>
          <w:iCs/>
          <w:sz w:val="20"/>
          <w:szCs w:val="20"/>
        </w:rPr>
        <w:t xml:space="preserve">Diego </w:t>
      </w:r>
      <w:r>
        <w:rPr>
          <w:b/>
          <w:bCs/>
          <w:iCs/>
          <w:sz w:val="20"/>
          <w:szCs w:val="20"/>
        </w:rPr>
        <w:t>F</w:t>
      </w:r>
      <w:r w:rsidRPr="000847E8">
        <w:rPr>
          <w:b/>
          <w:bCs/>
          <w:iCs/>
          <w:sz w:val="20"/>
          <w:szCs w:val="20"/>
        </w:rPr>
        <w:t>lorio</w:t>
      </w:r>
      <w:r>
        <w:rPr>
          <w:b/>
          <w:bCs/>
          <w:iCs/>
          <w:sz w:val="20"/>
          <w:szCs w:val="20"/>
        </w:rPr>
        <w:t xml:space="preserve"> | </w:t>
      </w:r>
      <w:r w:rsidRPr="000847E8">
        <w:rPr>
          <w:b/>
          <w:bCs/>
          <w:iCs/>
          <w:sz w:val="20"/>
          <w:szCs w:val="20"/>
        </w:rPr>
        <w:t>testo, scene e regia Stefano Sabelli</w:t>
      </w:r>
    </w:p>
    <w:p w:rsidR="00383BB8" w:rsidRPr="00D77CCA" w:rsidRDefault="00383BB8" w:rsidP="00383BB8">
      <w:pPr>
        <w:jc w:val="both"/>
        <w:rPr>
          <w:iCs/>
          <w:sz w:val="20"/>
          <w:szCs w:val="20"/>
        </w:rPr>
      </w:pPr>
      <w:r w:rsidRPr="00D77CCA">
        <w:rPr>
          <w:i/>
          <w:iCs/>
          <w:sz w:val="20"/>
          <w:szCs w:val="20"/>
        </w:rPr>
        <w:t>L’Autodafé del Camminante</w:t>
      </w:r>
      <w:r w:rsidRPr="00D77CCA">
        <w:rPr>
          <w:iCs/>
          <w:sz w:val="20"/>
          <w:szCs w:val="20"/>
        </w:rPr>
        <w:t xml:space="preserve"> è ispirato al caso politico e giudiziario che nel 1912 coinvolse, in Massachusetts, il poeta e sindacalista d’origine molisana</w:t>
      </w:r>
      <w:r w:rsidRPr="00DE2018">
        <w:rPr>
          <w:b/>
          <w:iCs/>
          <w:sz w:val="20"/>
          <w:szCs w:val="20"/>
        </w:rPr>
        <w:t xml:space="preserve"> </w:t>
      </w:r>
      <w:r w:rsidRPr="00D77CCA">
        <w:rPr>
          <w:bCs/>
          <w:iCs/>
          <w:sz w:val="20"/>
          <w:szCs w:val="20"/>
        </w:rPr>
        <w:t>Arturo Giovannitti.</w:t>
      </w:r>
      <w:r>
        <w:rPr>
          <w:bCs/>
          <w:iCs/>
          <w:sz w:val="20"/>
          <w:szCs w:val="20"/>
        </w:rPr>
        <w:t xml:space="preserve"> </w:t>
      </w:r>
      <w:r w:rsidRPr="00D77CCA">
        <w:rPr>
          <w:iCs/>
          <w:sz w:val="20"/>
          <w:szCs w:val="20"/>
        </w:rPr>
        <w:t xml:space="preserve">Lo spettacolo ripercorre l’epopea poetica e giudiziaria del giovane </w:t>
      </w:r>
      <w:r w:rsidRPr="00DE2018">
        <w:rPr>
          <w:iCs/>
          <w:sz w:val="20"/>
          <w:szCs w:val="20"/>
        </w:rPr>
        <w:t>emigrante italiano, che fu</w:t>
      </w:r>
      <w:r>
        <w:rPr>
          <w:iCs/>
          <w:sz w:val="20"/>
          <w:szCs w:val="20"/>
        </w:rPr>
        <w:t xml:space="preserve"> </w:t>
      </w:r>
      <w:r w:rsidRPr="00D77CCA">
        <w:rPr>
          <w:iCs/>
          <w:sz w:val="20"/>
          <w:szCs w:val="20"/>
        </w:rPr>
        <w:t xml:space="preserve">fra i più fieri animatori del grande </w:t>
      </w:r>
      <w:r w:rsidRPr="00DE2018">
        <w:rPr>
          <w:iCs/>
          <w:sz w:val="20"/>
          <w:szCs w:val="20"/>
        </w:rPr>
        <w:t>sciopero</w:t>
      </w:r>
      <w:r w:rsidRPr="00D77CCA">
        <w:rPr>
          <w:iCs/>
          <w:sz w:val="20"/>
          <w:szCs w:val="20"/>
        </w:rPr>
        <w:t xml:space="preserve"> tessile di </w:t>
      </w:r>
      <w:r w:rsidRPr="00DE2018">
        <w:rPr>
          <w:iCs/>
          <w:sz w:val="20"/>
          <w:szCs w:val="20"/>
        </w:rPr>
        <w:t>Lawrence,</w:t>
      </w:r>
      <w:r w:rsidRPr="00D77CCA">
        <w:rPr>
          <w:iCs/>
          <w:sz w:val="20"/>
          <w:szCs w:val="20"/>
        </w:rPr>
        <w:t xml:space="preserve"> che sconvolse l’America in quegli anni. </w:t>
      </w:r>
      <w:r w:rsidRPr="008D33AA">
        <w:rPr>
          <w:iCs/>
          <w:sz w:val="20"/>
          <w:szCs w:val="20"/>
        </w:rPr>
        <w:t>G</w:t>
      </w:r>
      <w:r w:rsidRPr="00D77CCA">
        <w:rPr>
          <w:iCs/>
          <w:sz w:val="20"/>
          <w:szCs w:val="20"/>
        </w:rPr>
        <w:t xml:space="preserve">li spettatori entrano in un’installazione che evoca la condizione di reclusione che fu del giovane </w:t>
      </w:r>
      <w:r w:rsidRPr="00DE2018">
        <w:rPr>
          <w:iCs/>
          <w:sz w:val="20"/>
          <w:szCs w:val="20"/>
        </w:rPr>
        <w:t>Arturo, assumendo, di fatto, il ruolo di giuria popolare. Un lavoro in cui rivive il primo dei grandi processi americani del XX secolo; un’opera nella quale</w:t>
      </w:r>
      <w:r>
        <w:rPr>
          <w:iCs/>
          <w:sz w:val="20"/>
          <w:szCs w:val="20"/>
        </w:rPr>
        <w:t xml:space="preserve"> </w:t>
      </w:r>
      <w:r w:rsidRPr="00DE2018">
        <w:rPr>
          <w:iCs/>
          <w:sz w:val="20"/>
          <w:szCs w:val="20"/>
        </w:rPr>
        <w:t xml:space="preserve">i versi de </w:t>
      </w:r>
      <w:r w:rsidRPr="00DE2018">
        <w:rPr>
          <w:i/>
          <w:iCs/>
          <w:sz w:val="20"/>
          <w:szCs w:val="20"/>
        </w:rPr>
        <w:t>Il Camminante</w:t>
      </w:r>
      <w:r w:rsidRPr="00DE2018">
        <w:rPr>
          <w:iCs/>
          <w:sz w:val="20"/>
          <w:szCs w:val="20"/>
        </w:rPr>
        <w:t xml:space="preserve"> irrompono come contrappunto lirico e flashback a scandire i tempi della potente oratoria dell’</w:t>
      </w:r>
      <w:r w:rsidRPr="00DE2018">
        <w:rPr>
          <w:i/>
          <w:iCs/>
          <w:sz w:val="20"/>
          <w:szCs w:val="20"/>
        </w:rPr>
        <w:t>Appello alla Giuria</w:t>
      </w:r>
      <w:r w:rsidRPr="00DE2018">
        <w:rPr>
          <w:iCs/>
          <w:sz w:val="20"/>
          <w:szCs w:val="20"/>
        </w:rPr>
        <w:t xml:space="preserve"> di Arturo Giovannitti, che assunse in quegli anni la fama mondiale di </w:t>
      </w:r>
      <w:r w:rsidRPr="00DE2018">
        <w:rPr>
          <w:i/>
          <w:iCs/>
          <w:sz w:val="20"/>
          <w:szCs w:val="20"/>
        </w:rPr>
        <w:t>Poeta dei lavoratori</w:t>
      </w:r>
      <w:r w:rsidRPr="00DE2018">
        <w:rPr>
          <w:iCs/>
          <w:sz w:val="20"/>
          <w:szCs w:val="20"/>
        </w:rPr>
        <w:t>.</w:t>
      </w:r>
    </w:p>
    <w:p w:rsidR="00CB20A3" w:rsidRDefault="00383BB8" w:rsidP="00CB20A3">
      <w:pPr>
        <w:jc w:val="both"/>
        <w:rPr>
          <w:b/>
          <w:bCs/>
          <w:color w:val="000000"/>
          <w:sz w:val="20"/>
          <w:szCs w:val="20"/>
        </w:rPr>
      </w:pPr>
      <w:r>
        <w:rPr>
          <w:b/>
          <w:bCs/>
          <w:color w:val="000000"/>
          <w:sz w:val="20"/>
          <w:szCs w:val="20"/>
        </w:rPr>
        <w:t>A</w:t>
      </w:r>
      <w:r w:rsidRPr="00C37D86">
        <w:rPr>
          <w:b/>
          <w:bCs/>
          <w:color w:val="000000"/>
          <w:sz w:val="20"/>
          <w:szCs w:val="20"/>
        </w:rPr>
        <w:t xml:space="preserve"> seguire incontro con la Compagnia</w:t>
      </w:r>
    </w:p>
    <w:p w:rsidR="00CB20A3" w:rsidRPr="00CB20A3" w:rsidRDefault="00CB20A3" w:rsidP="00CB20A3">
      <w:pPr>
        <w:jc w:val="both"/>
        <w:rPr>
          <w:b/>
          <w:color w:val="000000"/>
          <w:sz w:val="24"/>
          <w:szCs w:val="24"/>
        </w:rPr>
      </w:pPr>
    </w:p>
    <w:p w:rsidR="00383BB8" w:rsidRPr="004C30F5" w:rsidRDefault="00383BB8" w:rsidP="00383BB8">
      <w:pPr>
        <w:autoSpaceDE w:val="0"/>
        <w:snapToGrid w:val="0"/>
        <w:rPr>
          <w:b/>
          <w:bCs/>
          <w:sz w:val="20"/>
          <w:szCs w:val="20"/>
          <w:u w:val="single"/>
        </w:rPr>
      </w:pPr>
      <w:r w:rsidRPr="00982B3F">
        <w:rPr>
          <w:b/>
          <w:bCs/>
          <w:sz w:val="20"/>
          <w:szCs w:val="20"/>
          <w:u w:val="single"/>
        </w:rPr>
        <w:t>gio. 22</w:t>
      </w:r>
      <w:r w:rsidRPr="004C30F5">
        <w:rPr>
          <w:b/>
          <w:bCs/>
          <w:sz w:val="20"/>
          <w:szCs w:val="20"/>
          <w:u w:val="single"/>
        </w:rPr>
        <w:t xml:space="preserve"> febbraio | ore 21.00</w:t>
      </w:r>
    </w:p>
    <w:p w:rsidR="00383BB8" w:rsidRPr="004C30F5" w:rsidRDefault="00383BB8" w:rsidP="00383BB8">
      <w:pPr>
        <w:autoSpaceDE w:val="0"/>
        <w:snapToGrid w:val="0"/>
        <w:jc w:val="both"/>
        <w:rPr>
          <w:b/>
          <w:bCs/>
          <w:i/>
          <w:iCs/>
          <w:sz w:val="20"/>
          <w:szCs w:val="20"/>
        </w:rPr>
      </w:pPr>
      <w:r w:rsidRPr="004C30F5">
        <w:rPr>
          <w:b/>
          <w:bCs/>
          <w:sz w:val="20"/>
          <w:szCs w:val="20"/>
        </w:rPr>
        <w:t>CapoTrave | Kilowatt</w:t>
      </w:r>
    </w:p>
    <w:p w:rsidR="00383BB8" w:rsidRPr="004C30F5" w:rsidRDefault="00383BB8" w:rsidP="00383BB8">
      <w:pPr>
        <w:autoSpaceDE w:val="0"/>
        <w:snapToGrid w:val="0"/>
        <w:jc w:val="both"/>
        <w:rPr>
          <w:b/>
          <w:bCs/>
          <w:i/>
          <w:iCs/>
          <w:sz w:val="20"/>
          <w:szCs w:val="20"/>
        </w:rPr>
      </w:pPr>
      <w:r w:rsidRPr="004C30F5">
        <w:rPr>
          <w:b/>
          <w:bCs/>
          <w:i/>
          <w:iCs/>
          <w:sz w:val="32"/>
          <w:szCs w:val="32"/>
        </w:rPr>
        <w:lastRenderedPageBreak/>
        <w:t>La lotta al terrore</w:t>
      </w:r>
    </w:p>
    <w:p w:rsidR="00383BB8" w:rsidRPr="004C30F5" w:rsidRDefault="00383BB8" w:rsidP="00383BB8">
      <w:pPr>
        <w:autoSpaceDE w:val="0"/>
        <w:snapToGrid w:val="0"/>
        <w:jc w:val="both"/>
        <w:rPr>
          <w:b/>
          <w:bCs/>
          <w:iCs/>
          <w:sz w:val="20"/>
          <w:szCs w:val="20"/>
        </w:rPr>
      </w:pPr>
      <w:r w:rsidRPr="004C30F5">
        <w:rPr>
          <w:b/>
          <w:bCs/>
          <w:iCs/>
          <w:sz w:val="20"/>
          <w:szCs w:val="20"/>
        </w:rPr>
        <w:t xml:space="preserve">ideazione e drammaturgia Lucia Franchi e Luca Ricci | con Simone Faloppa, Gabriele Paolocà, Gioia Salvatori | scena e regia Luca Ricci </w:t>
      </w:r>
    </w:p>
    <w:p w:rsidR="00383BB8" w:rsidRDefault="00383BB8" w:rsidP="00383BB8">
      <w:pPr>
        <w:autoSpaceDE w:val="0"/>
        <w:snapToGrid w:val="0"/>
        <w:jc w:val="both"/>
        <w:rPr>
          <w:iCs/>
          <w:sz w:val="20"/>
          <w:szCs w:val="20"/>
          <w:highlight w:val="yellow"/>
        </w:rPr>
      </w:pPr>
      <w:r w:rsidRPr="004C30F5">
        <w:rPr>
          <w:i/>
          <w:iCs/>
          <w:sz w:val="20"/>
          <w:szCs w:val="20"/>
        </w:rPr>
        <w:t>La lotta al terrore</w:t>
      </w:r>
      <w:r w:rsidRPr="004C30F5">
        <w:rPr>
          <w:iCs/>
          <w:sz w:val="20"/>
          <w:szCs w:val="20"/>
        </w:rPr>
        <w:t xml:space="preserve"> è la storia drammatica e al contempo comica di un attacco terroristico a un supermercato visto dall’esterno, dalla prospettiva di una sala riunioni comunale, dove all’improvviso giunge la terribile notizia.</w:t>
      </w:r>
      <w:r w:rsidRPr="004C30F5">
        <w:rPr>
          <w:iCs/>
          <w:sz w:val="20"/>
          <w:szCs w:val="20"/>
        </w:rPr>
        <w:br/>
        <w:t>Un’ora concitata, una totale unità di tempo e spazio, in cui un impiegato, il segretario comunale e il vicesindaco elaborano numerose e a tratti improbabili strategie per rendersi utili. Tra imprevisti, assurde richieste e tensioni, la scrittura drammaturgica fa luce sull’inadeguatezza con la quale i tre protagonisti reagiscono alla situazione e indaga sulle paure umanissime che si celano sotto la nostra attuale e apparente tranquillità, pronte a emergere ogni volta che la minaccia diventa concreta. Uno spettacolo che parla di paura, di tolleranza e di intolleranza, di questo odierno tempo nervoso, dove la nostra identità individuale e sociale è messa in crisi da radicalismi contrapposti.</w:t>
      </w:r>
    </w:p>
    <w:p w:rsidR="00383BB8" w:rsidRPr="00C37D86" w:rsidRDefault="00383BB8" w:rsidP="00383BB8">
      <w:pPr>
        <w:jc w:val="both"/>
        <w:rPr>
          <w:b/>
          <w:color w:val="000000"/>
          <w:sz w:val="24"/>
          <w:szCs w:val="24"/>
        </w:rPr>
      </w:pPr>
      <w:r>
        <w:rPr>
          <w:b/>
          <w:bCs/>
          <w:color w:val="000000"/>
          <w:sz w:val="20"/>
          <w:szCs w:val="20"/>
        </w:rPr>
        <w:t>A</w:t>
      </w:r>
      <w:r w:rsidRPr="00C37D86">
        <w:rPr>
          <w:b/>
          <w:bCs/>
          <w:color w:val="000000"/>
          <w:sz w:val="20"/>
          <w:szCs w:val="20"/>
        </w:rPr>
        <w:t xml:space="preserve"> seguire incontro con la Compagnia</w:t>
      </w:r>
    </w:p>
    <w:p w:rsidR="00383BB8" w:rsidRPr="001676D1" w:rsidRDefault="00383BB8" w:rsidP="00383BB8">
      <w:pPr>
        <w:autoSpaceDE w:val="0"/>
        <w:snapToGrid w:val="0"/>
        <w:jc w:val="both"/>
        <w:rPr>
          <w:b/>
          <w:bCs/>
          <w:sz w:val="24"/>
          <w:szCs w:val="24"/>
          <w:highlight w:val="yellow"/>
          <w:u w:val="single"/>
        </w:rPr>
      </w:pPr>
    </w:p>
    <w:p w:rsidR="00383BB8" w:rsidRPr="00982B3F" w:rsidRDefault="00383BB8" w:rsidP="00383BB8">
      <w:pPr>
        <w:autoSpaceDE w:val="0"/>
        <w:snapToGrid w:val="0"/>
        <w:jc w:val="both"/>
        <w:rPr>
          <w:b/>
          <w:bCs/>
          <w:sz w:val="20"/>
          <w:szCs w:val="20"/>
          <w:u w:val="single"/>
        </w:rPr>
      </w:pPr>
      <w:r w:rsidRPr="00982B3F">
        <w:rPr>
          <w:b/>
          <w:bCs/>
          <w:sz w:val="20"/>
          <w:szCs w:val="20"/>
          <w:u w:val="single"/>
        </w:rPr>
        <w:t>gio. 22 marzo | ore 21.00</w:t>
      </w:r>
    </w:p>
    <w:p w:rsidR="00383BB8" w:rsidRPr="00982B3F" w:rsidRDefault="00383BB8" w:rsidP="00383BB8">
      <w:pPr>
        <w:autoSpaceDE w:val="0"/>
        <w:snapToGrid w:val="0"/>
        <w:jc w:val="both"/>
        <w:rPr>
          <w:b/>
          <w:bCs/>
          <w:iCs/>
          <w:sz w:val="20"/>
          <w:szCs w:val="20"/>
        </w:rPr>
      </w:pPr>
      <w:r w:rsidRPr="00982B3F">
        <w:rPr>
          <w:b/>
          <w:bCs/>
          <w:iCs/>
          <w:sz w:val="20"/>
          <w:szCs w:val="20"/>
        </w:rPr>
        <w:t>NoveTeatro</w:t>
      </w:r>
    </w:p>
    <w:p w:rsidR="00383BB8" w:rsidRPr="00982B3F" w:rsidRDefault="00383BB8" w:rsidP="00383BB8">
      <w:pPr>
        <w:autoSpaceDE w:val="0"/>
        <w:snapToGrid w:val="0"/>
        <w:jc w:val="both"/>
        <w:rPr>
          <w:b/>
          <w:bCs/>
          <w:i/>
          <w:iCs/>
          <w:sz w:val="32"/>
          <w:szCs w:val="32"/>
        </w:rPr>
      </w:pPr>
      <w:r w:rsidRPr="00982B3F">
        <w:rPr>
          <w:b/>
          <w:bCs/>
          <w:i/>
          <w:iCs/>
          <w:sz w:val="32"/>
          <w:szCs w:val="32"/>
        </w:rPr>
        <w:t>Crisi</w:t>
      </w:r>
    </w:p>
    <w:p w:rsidR="00383BB8" w:rsidRPr="00982B3F" w:rsidRDefault="00383BB8" w:rsidP="00383BB8">
      <w:pPr>
        <w:autoSpaceDE w:val="0"/>
        <w:snapToGrid w:val="0"/>
        <w:jc w:val="both"/>
        <w:rPr>
          <w:b/>
          <w:bCs/>
          <w:i/>
          <w:iCs/>
          <w:sz w:val="24"/>
          <w:szCs w:val="24"/>
        </w:rPr>
      </w:pPr>
      <w:r w:rsidRPr="00982B3F">
        <w:rPr>
          <w:b/>
          <w:bCs/>
          <w:i/>
          <w:iCs/>
          <w:sz w:val="24"/>
          <w:szCs w:val="24"/>
        </w:rPr>
        <w:t>La pratica è perfetta</w:t>
      </w:r>
    </w:p>
    <w:p w:rsidR="00383BB8" w:rsidRPr="00982B3F" w:rsidRDefault="00383BB8" w:rsidP="00383BB8">
      <w:pPr>
        <w:autoSpaceDE w:val="0"/>
        <w:snapToGrid w:val="0"/>
        <w:jc w:val="both"/>
        <w:rPr>
          <w:b/>
          <w:bCs/>
          <w:sz w:val="20"/>
          <w:szCs w:val="20"/>
        </w:rPr>
      </w:pPr>
      <w:r w:rsidRPr="00982B3F">
        <w:rPr>
          <w:b/>
          <w:bCs/>
          <w:sz w:val="20"/>
          <w:szCs w:val="20"/>
        </w:rPr>
        <w:t>di Stefano Pesce | con Diego Ribon e Stefano Pesce | regia Gabriele Tesauri</w:t>
      </w:r>
    </w:p>
    <w:p w:rsidR="00383BB8" w:rsidRPr="00982B3F" w:rsidRDefault="00383BB8" w:rsidP="00383BB8">
      <w:pPr>
        <w:snapToGrid w:val="0"/>
        <w:jc w:val="both"/>
        <w:rPr>
          <w:bCs/>
          <w:sz w:val="20"/>
          <w:szCs w:val="20"/>
        </w:rPr>
      </w:pPr>
      <w:r w:rsidRPr="00982B3F">
        <w:rPr>
          <w:bCs/>
          <w:sz w:val="20"/>
          <w:szCs w:val="20"/>
        </w:rPr>
        <w:t>In un ufficio, in un’epoca senza tempo, lavorano alle loro pratiche due impiegati: OST e OPP. La notizia di un loro imminente trasferimento nella nuova sede viene digerita facilmente da OPP, mentre è vissuta come un dramma inaffrontabile da OST, che manomette volontariamente il procedimento di invio delle pratiche che sta elaborando, convinto di bloccare il suo trasferimento…</w:t>
      </w:r>
    </w:p>
    <w:p w:rsidR="00383BB8" w:rsidRPr="00051775" w:rsidRDefault="00383BB8" w:rsidP="00383BB8">
      <w:pPr>
        <w:snapToGrid w:val="0"/>
        <w:jc w:val="both"/>
        <w:rPr>
          <w:bCs/>
          <w:sz w:val="20"/>
          <w:szCs w:val="20"/>
        </w:rPr>
      </w:pPr>
      <w:r w:rsidRPr="00982B3F">
        <w:rPr>
          <w:bCs/>
          <w:sz w:val="20"/>
          <w:szCs w:val="20"/>
        </w:rPr>
        <w:t>«</w:t>
      </w:r>
      <w:r w:rsidRPr="00982B3F">
        <w:rPr>
          <w:bCs/>
          <w:i/>
          <w:sz w:val="20"/>
          <w:szCs w:val="20"/>
        </w:rPr>
        <w:t>Crisi. La pratica è perfetta</w:t>
      </w:r>
      <w:r>
        <w:rPr>
          <w:bCs/>
          <w:i/>
          <w:sz w:val="20"/>
          <w:szCs w:val="20"/>
        </w:rPr>
        <w:t xml:space="preserve"> </w:t>
      </w:r>
      <w:r w:rsidRPr="00982B3F">
        <w:rPr>
          <w:bCs/>
          <w:iCs/>
          <w:sz w:val="20"/>
          <w:szCs w:val="20"/>
        </w:rPr>
        <w:t>è una commedia sarcastica e compulsiva che racconta la crisi di una generazione in lotta con i fantasmi della propria mente</w:t>
      </w:r>
      <w:r>
        <w:rPr>
          <w:bCs/>
          <w:iCs/>
          <w:sz w:val="20"/>
          <w:szCs w:val="20"/>
        </w:rPr>
        <w:t xml:space="preserve">. </w:t>
      </w:r>
      <w:r w:rsidRPr="00982B3F">
        <w:rPr>
          <w:bCs/>
          <w:iCs/>
          <w:sz w:val="20"/>
          <w:szCs w:val="20"/>
        </w:rPr>
        <w:t>I due protagonisti – Opp(ortunità) e Ost(acolo) – sono clown contemporanei reinventati all’interno di un futuro improbabile ma molto concreto</w:t>
      </w:r>
      <w:r>
        <w:rPr>
          <w:bCs/>
          <w:iCs/>
          <w:sz w:val="20"/>
          <w:szCs w:val="20"/>
        </w:rPr>
        <w:t>,</w:t>
      </w:r>
      <w:r w:rsidRPr="00982B3F">
        <w:rPr>
          <w:bCs/>
          <w:iCs/>
          <w:sz w:val="20"/>
          <w:szCs w:val="20"/>
        </w:rPr>
        <w:t xml:space="preserve"> ‘popolato’ da strani macchinari e oggetti futuribili che sono in realtà le più classiche postazioni pc di un ufficio o gli oggetti di uso comune</w:t>
      </w:r>
      <w:r w:rsidRPr="00982B3F">
        <w:rPr>
          <w:bCs/>
          <w:sz w:val="20"/>
          <w:szCs w:val="20"/>
        </w:rPr>
        <w:t>» (Gabriele Tesauri).</w:t>
      </w:r>
    </w:p>
    <w:p w:rsidR="00383BB8" w:rsidRPr="00CB20A3" w:rsidRDefault="00383BB8" w:rsidP="00CB20A3">
      <w:pPr>
        <w:jc w:val="both"/>
        <w:rPr>
          <w:b/>
          <w:color w:val="000000"/>
          <w:sz w:val="24"/>
          <w:szCs w:val="24"/>
        </w:rPr>
      </w:pPr>
      <w:r>
        <w:rPr>
          <w:b/>
          <w:bCs/>
          <w:color w:val="000000"/>
          <w:sz w:val="20"/>
          <w:szCs w:val="20"/>
        </w:rPr>
        <w:t>A</w:t>
      </w:r>
      <w:r w:rsidRPr="00C37D86">
        <w:rPr>
          <w:b/>
          <w:bCs/>
          <w:color w:val="000000"/>
          <w:sz w:val="20"/>
          <w:szCs w:val="20"/>
        </w:rPr>
        <w:t xml:space="preserve"> seguire incontro con la Compagnia</w:t>
      </w:r>
    </w:p>
    <w:p w:rsidR="00383BB8" w:rsidRPr="001676D1" w:rsidRDefault="00383BB8" w:rsidP="00383BB8">
      <w:pPr>
        <w:snapToGrid w:val="0"/>
        <w:jc w:val="center"/>
        <w:rPr>
          <w:b/>
          <w:color w:val="000000"/>
          <w:sz w:val="24"/>
          <w:szCs w:val="24"/>
        </w:rPr>
      </w:pPr>
    </w:p>
    <w:p w:rsidR="00383BB8" w:rsidRPr="0020699F" w:rsidRDefault="00383BB8" w:rsidP="00383BB8">
      <w:pPr>
        <w:snapToGrid w:val="0"/>
        <w:jc w:val="center"/>
        <w:rPr>
          <w:rFonts w:eastAsia="Times New Roman" w:cs="Times New Roman"/>
          <w:b/>
          <w:bCs/>
          <w:color w:val="000000"/>
          <w:sz w:val="32"/>
          <w:szCs w:val="32"/>
        </w:rPr>
      </w:pPr>
      <w:r>
        <w:rPr>
          <w:rFonts w:eastAsia="Times New Roman" w:cs="Times New Roman"/>
          <w:b/>
          <w:bCs/>
          <w:color w:val="000000"/>
          <w:sz w:val="32"/>
          <w:szCs w:val="32"/>
        </w:rPr>
        <w:t>Non solo P</w:t>
      </w:r>
      <w:r w:rsidRPr="0020699F">
        <w:rPr>
          <w:rFonts w:eastAsia="Times New Roman" w:cs="Times New Roman"/>
          <w:b/>
          <w:bCs/>
          <w:color w:val="000000"/>
          <w:sz w:val="32"/>
          <w:szCs w:val="32"/>
        </w:rPr>
        <w:t>rosa</w:t>
      </w:r>
    </w:p>
    <w:p w:rsidR="00383BB8" w:rsidRPr="00172954" w:rsidRDefault="00383BB8" w:rsidP="00383BB8">
      <w:pPr>
        <w:snapToGrid w:val="0"/>
        <w:jc w:val="center"/>
        <w:rPr>
          <w:rFonts w:eastAsia="Times New Roman" w:cs="Times New Roman"/>
          <w:b/>
          <w:bCs/>
          <w:color w:val="000000"/>
          <w:szCs w:val="24"/>
        </w:rPr>
      </w:pPr>
      <w:r w:rsidRPr="0020699F">
        <w:rPr>
          <w:rFonts w:eastAsia="Times New Roman" w:cs="Times New Roman"/>
          <w:b/>
          <w:bCs/>
          <w:color w:val="000000"/>
          <w:szCs w:val="24"/>
        </w:rPr>
        <w:t xml:space="preserve">Al confine tra danza, poesia, </w:t>
      </w:r>
      <w:r>
        <w:rPr>
          <w:rFonts w:eastAsia="Times New Roman" w:cs="Times New Roman"/>
          <w:b/>
          <w:bCs/>
          <w:color w:val="000000"/>
          <w:szCs w:val="24"/>
        </w:rPr>
        <w:t xml:space="preserve">circo </w:t>
      </w:r>
      <w:r w:rsidRPr="0020699F">
        <w:rPr>
          <w:rFonts w:eastAsia="Times New Roman" w:cs="Times New Roman"/>
          <w:b/>
          <w:bCs/>
          <w:color w:val="000000"/>
          <w:szCs w:val="24"/>
        </w:rPr>
        <w:t>e nuovi linguaggi</w:t>
      </w:r>
      <w:r w:rsidRPr="00172954">
        <w:rPr>
          <w:rFonts w:eastAsia="Times New Roman" w:cs="Times New Roman"/>
          <w:b/>
          <w:bCs/>
          <w:color w:val="000000"/>
          <w:szCs w:val="24"/>
        </w:rPr>
        <w:t xml:space="preserve"> </w:t>
      </w:r>
    </w:p>
    <w:p w:rsidR="00383BB8" w:rsidRPr="001676D1" w:rsidRDefault="00383BB8" w:rsidP="00383BB8">
      <w:pPr>
        <w:autoSpaceDE w:val="0"/>
        <w:snapToGrid w:val="0"/>
        <w:jc w:val="center"/>
        <w:rPr>
          <w:b/>
          <w:bCs/>
          <w:sz w:val="24"/>
          <w:szCs w:val="24"/>
          <w:highlight w:val="yellow"/>
          <w:u w:val="single"/>
        </w:rPr>
      </w:pPr>
    </w:p>
    <w:p w:rsidR="00383BB8" w:rsidRPr="00F232B6" w:rsidRDefault="00383BB8" w:rsidP="00383BB8">
      <w:pPr>
        <w:autoSpaceDE w:val="0"/>
        <w:snapToGrid w:val="0"/>
        <w:rPr>
          <w:b/>
          <w:bCs/>
          <w:sz w:val="20"/>
          <w:szCs w:val="20"/>
          <w:u w:val="single"/>
        </w:rPr>
      </w:pPr>
      <w:r>
        <w:rPr>
          <w:b/>
          <w:bCs/>
          <w:sz w:val="20"/>
          <w:szCs w:val="20"/>
          <w:u w:val="single"/>
        </w:rPr>
        <w:t>sab.</w:t>
      </w:r>
      <w:r w:rsidRPr="00F232B6">
        <w:rPr>
          <w:b/>
          <w:bCs/>
          <w:sz w:val="20"/>
          <w:szCs w:val="20"/>
          <w:u w:val="single"/>
        </w:rPr>
        <w:t xml:space="preserve"> 7 ottobre | ore 19.00</w:t>
      </w:r>
      <w:r>
        <w:rPr>
          <w:b/>
          <w:bCs/>
          <w:sz w:val="20"/>
          <w:szCs w:val="20"/>
          <w:u w:val="single"/>
        </w:rPr>
        <w:t xml:space="preserve"> | ITC Lab</w:t>
      </w:r>
    </w:p>
    <w:p w:rsidR="00383BB8" w:rsidRPr="00F232B6" w:rsidRDefault="00383BB8" w:rsidP="00383BB8">
      <w:pPr>
        <w:autoSpaceDE w:val="0"/>
        <w:snapToGrid w:val="0"/>
        <w:rPr>
          <w:b/>
          <w:bCs/>
          <w:sz w:val="32"/>
          <w:szCs w:val="32"/>
        </w:rPr>
      </w:pPr>
      <w:r w:rsidRPr="00F232B6">
        <w:rPr>
          <w:b/>
          <w:bCs/>
          <w:caps/>
          <w:sz w:val="32"/>
          <w:szCs w:val="32"/>
        </w:rPr>
        <w:t>Poetry Slam</w:t>
      </w:r>
      <w:r w:rsidRPr="00F232B6">
        <w:rPr>
          <w:b/>
          <w:bCs/>
          <w:sz w:val="32"/>
          <w:szCs w:val="32"/>
        </w:rPr>
        <w:t xml:space="preserve"> </w:t>
      </w:r>
      <w:r w:rsidRPr="00F232B6">
        <w:rPr>
          <w:b/>
          <w:bCs/>
          <w:sz w:val="24"/>
          <w:szCs w:val="24"/>
        </w:rPr>
        <w:t>con aperitivo</w:t>
      </w:r>
    </w:p>
    <w:p w:rsidR="00383BB8" w:rsidRPr="009C6DF5" w:rsidRDefault="00383BB8" w:rsidP="00383BB8">
      <w:pPr>
        <w:autoSpaceDE w:val="0"/>
        <w:snapToGrid w:val="0"/>
        <w:jc w:val="both"/>
        <w:rPr>
          <w:b/>
          <w:bCs/>
          <w:sz w:val="20"/>
          <w:szCs w:val="20"/>
          <w:highlight w:val="yellow"/>
        </w:rPr>
      </w:pPr>
      <w:r w:rsidRPr="00114932">
        <w:rPr>
          <w:b/>
          <w:bCs/>
          <w:sz w:val="20"/>
          <w:szCs w:val="20"/>
        </w:rPr>
        <w:t>con Filippo Balestra</w:t>
      </w:r>
      <w:r w:rsidRPr="00114932">
        <w:rPr>
          <w:b/>
          <w:bCs/>
        </w:rPr>
        <w:t xml:space="preserve">, </w:t>
      </w:r>
      <w:r w:rsidRPr="00114932">
        <w:rPr>
          <w:b/>
          <w:bCs/>
          <w:sz w:val="20"/>
          <w:szCs w:val="20"/>
        </w:rPr>
        <w:t>Nicolas Cunial</w:t>
      </w:r>
      <w:r w:rsidRPr="008653C7">
        <w:rPr>
          <w:b/>
          <w:bCs/>
          <w:sz w:val="20"/>
          <w:szCs w:val="20"/>
        </w:rPr>
        <w:t xml:space="preserve">, </w:t>
      </w:r>
      <w:r>
        <w:rPr>
          <w:b/>
          <w:bCs/>
          <w:sz w:val="20"/>
          <w:szCs w:val="20"/>
        </w:rPr>
        <w:t xml:space="preserve">Matteo Di Genova, </w:t>
      </w:r>
      <w:r w:rsidRPr="008653C7">
        <w:rPr>
          <w:b/>
          <w:bCs/>
          <w:sz w:val="20"/>
          <w:szCs w:val="20"/>
        </w:rPr>
        <w:t>Eugenia Galli</w:t>
      </w:r>
      <w:r>
        <w:rPr>
          <w:b/>
          <w:bCs/>
          <w:sz w:val="20"/>
          <w:szCs w:val="20"/>
        </w:rPr>
        <w:t xml:space="preserve">, </w:t>
      </w:r>
      <w:r w:rsidRPr="00114932">
        <w:rPr>
          <w:b/>
          <w:bCs/>
          <w:sz w:val="20"/>
          <w:szCs w:val="20"/>
        </w:rPr>
        <w:t>Francesca Gironi, Ciccio Rigoli</w:t>
      </w:r>
      <w:r w:rsidRPr="00F232B6">
        <w:rPr>
          <w:b/>
          <w:bCs/>
          <w:sz w:val="20"/>
          <w:szCs w:val="20"/>
        </w:rPr>
        <w:t xml:space="preserve"> </w:t>
      </w:r>
      <w:r w:rsidRPr="008653C7">
        <w:rPr>
          <w:b/>
          <w:bCs/>
          <w:sz w:val="20"/>
          <w:szCs w:val="20"/>
        </w:rPr>
        <w:t>| condotto da Alessandra</w:t>
      </w:r>
      <w:r w:rsidRPr="00114932">
        <w:rPr>
          <w:b/>
          <w:bCs/>
          <w:sz w:val="20"/>
          <w:szCs w:val="20"/>
        </w:rPr>
        <w:t xml:space="preserve"> </w:t>
      </w:r>
      <w:r w:rsidRPr="008653C7">
        <w:rPr>
          <w:b/>
          <w:bCs/>
          <w:sz w:val="20"/>
          <w:szCs w:val="20"/>
        </w:rPr>
        <w:t>Racca | inserito</w:t>
      </w:r>
      <w:r w:rsidRPr="00114932">
        <w:rPr>
          <w:b/>
          <w:bCs/>
          <w:sz w:val="20"/>
          <w:szCs w:val="20"/>
        </w:rPr>
        <w:t xml:space="preserve"> nel campionato nazionale italiano 2017-2018 della Lips (Lega Italiana Poetry Slam)</w:t>
      </w:r>
    </w:p>
    <w:p w:rsidR="00383BB8" w:rsidRPr="00F232B6" w:rsidRDefault="00383BB8" w:rsidP="00383BB8">
      <w:pPr>
        <w:autoSpaceDE w:val="0"/>
        <w:snapToGrid w:val="0"/>
        <w:jc w:val="both"/>
        <w:rPr>
          <w:sz w:val="20"/>
          <w:szCs w:val="20"/>
        </w:rPr>
      </w:pPr>
      <w:r w:rsidRPr="00F232B6">
        <w:rPr>
          <w:sz w:val="20"/>
          <w:szCs w:val="20"/>
        </w:rPr>
        <w:t>Tre minuti a testa, testi scritti di proprio pugno, niente costumi, niente musiche, solo voce, corpo e poesia. Ecco le semplici regole del poetry slam, una gara fra poeti in cui la giuria popolare estratta a sorte tra il pubblico decreta il vincitore. La pratica del poetry slam nasce negli anni ’80 negli Stati Uniti e si diffonde in tutto il mondo facendo “giocare” pubblico e poeti con la poesia performativa. Un evento ad alto tasso spettacolar-poetico in cui la poesia esce dalla pagina stampata e dai recinti istituzionali nei quali spesso è relegata ritornando a stretto contatto con il pubblico.</w:t>
      </w:r>
      <w:r>
        <w:rPr>
          <w:sz w:val="20"/>
          <w:szCs w:val="20"/>
        </w:rPr>
        <w:t xml:space="preserve"> </w:t>
      </w:r>
      <w:r w:rsidRPr="00F232B6">
        <w:rPr>
          <w:sz w:val="20"/>
          <w:szCs w:val="20"/>
        </w:rPr>
        <w:t>Sei fra i migliori performer italiani</w:t>
      </w:r>
      <w:r>
        <w:rPr>
          <w:sz w:val="20"/>
          <w:szCs w:val="20"/>
        </w:rPr>
        <w:t xml:space="preserve"> </w:t>
      </w:r>
      <w:r w:rsidRPr="00F232B6">
        <w:rPr>
          <w:sz w:val="20"/>
          <w:szCs w:val="20"/>
        </w:rPr>
        <w:t>si incontreranno e scont</w:t>
      </w:r>
      <w:r>
        <w:rPr>
          <w:sz w:val="20"/>
          <w:szCs w:val="20"/>
        </w:rPr>
        <w:t>reranno in questo slam speciale: i</w:t>
      </w:r>
      <w:r w:rsidRPr="00F232B6">
        <w:rPr>
          <w:sz w:val="20"/>
          <w:szCs w:val="20"/>
        </w:rPr>
        <w:t>l vincitore sarà decretato dal pubblico dell’ITC</w:t>
      </w:r>
      <w:r>
        <w:rPr>
          <w:sz w:val="20"/>
          <w:szCs w:val="20"/>
        </w:rPr>
        <w:t>.</w:t>
      </w:r>
    </w:p>
    <w:p w:rsidR="00383BB8" w:rsidRPr="005A4F98" w:rsidRDefault="00383BB8" w:rsidP="00383BB8">
      <w:pPr>
        <w:snapToGrid w:val="0"/>
        <w:rPr>
          <w:rFonts w:eastAsia="Times New Roman" w:cs="Times New Roman"/>
          <w:b/>
          <w:bCs/>
          <w:color w:val="000000"/>
          <w:sz w:val="24"/>
          <w:szCs w:val="24"/>
          <w:highlight w:val="yellow"/>
        </w:rPr>
      </w:pPr>
    </w:p>
    <w:p w:rsidR="00383BB8" w:rsidRPr="009C71A9" w:rsidRDefault="00383BB8" w:rsidP="00383BB8">
      <w:pPr>
        <w:autoSpaceDE w:val="0"/>
        <w:snapToGrid w:val="0"/>
        <w:rPr>
          <w:b/>
          <w:bCs/>
          <w:sz w:val="20"/>
          <w:szCs w:val="20"/>
          <w:u w:val="single"/>
        </w:rPr>
      </w:pPr>
      <w:r>
        <w:rPr>
          <w:b/>
          <w:bCs/>
          <w:sz w:val="20"/>
          <w:szCs w:val="20"/>
          <w:u w:val="single"/>
        </w:rPr>
        <w:t>v</w:t>
      </w:r>
      <w:r w:rsidRPr="009C71A9">
        <w:rPr>
          <w:b/>
          <w:bCs/>
          <w:sz w:val="20"/>
          <w:szCs w:val="20"/>
          <w:u w:val="single"/>
        </w:rPr>
        <w:t>en</w:t>
      </w:r>
      <w:r>
        <w:rPr>
          <w:b/>
          <w:bCs/>
          <w:sz w:val="20"/>
          <w:szCs w:val="20"/>
          <w:u w:val="single"/>
        </w:rPr>
        <w:t xml:space="preserve">. </w:t>
      </w:r>
      <w:r w:rsidRPr="009C71A9">
        <w:rPr>
          <w:b/>
          <w:bCs/>
          <w:sz w:val="20"/>
          <w:szCs w:val="20"/>
          <w:u w:val="single"/>
        </w:rPr>
        <w:t>17 novembre | ore 21.00</w:t>
      </w:r>
    </w:p>
    <w:p w:rsidR="00383BB8" w:rsidRPr="00731FC5" w:rsidRDefault="00383BB8" w:rsidP="00383BB8">
      <w:pPr>
        <w:autoSpaceDE w:val="0"/>
        <w:snapToGrid w:val="0"/>
        <w:jc w:val="both"/>
        <w:rPr>
          <w:b/>
          <w:bCs/>
          <w:sz w:val="32"/>
          <w:szCs w:val="32"/>
        </w:rPr>
      </w:pPr>
      <w:r w:rsidRPr="00731FC5">
        <w:rPr>
          <w:b/>
          <w:bCs/>
          <w:sz w:val="32"/>
          <w:szCs w:val="32"/>
        </w:rPr>
        <w:t xml:space="preserve">Spettacolo vincitore </w:t>
      </w:r>
      <w:r w:rsidRPr="00731FC5">
        <w:rPr>
          <w:b/>
          <w:bCs/>
          <w:i/>
          <w:iCs/>
          <w:sz w:val="32"/>
          <w:szCs w:val="32"/>
          <w:lang/>
        </w:rPr>
        <w:t>Teatro… voce della società giovanile</w:t>
      </w:r>
      <w:r>
        <w:rPr>
          <w:b/>
          <w:bCs/>
          <w:sz w:val="32"/>
          <w:szCs w:val="32"/>
          <w:lang/>
        </w:rPr>
        <w:t xml:space="preserve"> </w:t>
      </w:r>
      <w:r w:rsidRPr="00731FC5">
        <w:rPr>
          <w:b/>
          <w:bCs/>
          <w:sz w:val="32"/>
          <w:szCs w:val="32"/>
          <w:lang/>
        </w:rPr>
        <w:t>V edizione</w:t>
      </w:r>
    </w:p>
    <w:p w:rsidR="00383BB8" w:rsidRPr="00CB20A3" w:rsidRDefault="00383BB8" w:rsidP="00CB20A3">
      <w:pPr>
        <w:jc w:val="both"/>
        <w:rPr>
          <w:sz w:val="20"/>
          <w:szCs w:val="20"/>
        </w:rPr>
      </w:pPr>
      <w:r w:rsidRPr="00731FC5">
        <w:rPr>
          <w:sz w:val="20"/>
          <w:szCs w:val="20"/>
        </w:rPr>
        <w:t>In scena lo spettacolo vincitore della V edizione del bando aperto a compagnie teatrali e a singoli artisti emergenti italiani promosso da Endas Emilia-Romagna in collaborazione con Teatro dell’Argine/ITC Teatro di San Lazzaro e Crexida/Fienile Fluò. Uno spettacolo teatrale scelto per l’originalità dell’aspetto drammaturgico, per l’interesse del tema sociale presentato e per la qualità del lavoro attoriale e performativo.</w:t>
      </w:r>
    </w:p>
    <w:p w:rsidR="00383BB8" w:rsidRPr="005A4F98" w:rsidRDefault="00383BB8" w:rsidP="00383BB8">
      <w:pPr>
        <w:snapToGrid w:val="0"/>
        <w:jc w:val="center"/>
        <w:rPr>
          <w:rFonts w:eastAsia="Times New Roman" w:cs="Times New Roman"/>
          <w:b/>
          <w:bCs/>
          <w:color w:val="000000"/>
          <w:sz w:val="24"/>
          <w:szCs w:val="24"/>
          <w:highlight w:val="yellow"/>
        </w:rPr>
      </w:pPr>
    </w:p>
    <w:p w:rsidR="00383BB8" w:rsidRPr="00F141CE" w:rsidRDefault="00383BB8" w:rsidP="00383BB8">
      <w:pPr>
        <w:rPr>
          <w:rFonts w:cs="Arial"/>
          <w:sz w:val="20"/>
          <w:szCs w:val="20"/>
        </w:rPr>
      </w:pPr>
      <w:r w:rsidRPr="00CB6F96">
        <w:rPr>
          <w:b/>
          <w:color w:val="000000"/>
          <w:sz w:val="20"/>
          <w:szCs w:val="20"/>
          <w:u w:val="single"/>
        </w:rPr>
        <w:t xml:space="preserve">sab. 18 e </w:t>
      </w:r>
      <w:r>
        <w:rPr>
          <w:b/>
          <w:color w:val="000000"/>
          <w:sz w:val="20"/>
          <w:szCs w:val="20"/>
          <w:u w:val="single"/>
        </w:rPr>
        <w:t xml:space="preserve">dom. </w:t>
      </w:r>
      <w:r w:rsidRPr="00CB6F96">
        <w:rPr>
          <w:b/>
          <w:color w:val="000000"/>
          <w:sz w:val="20"/>
          <w:szCs w:val="20"/>
          <w:u w:val="single"/>
        </w:rPr>
        <w:t>19 novembre</w:t>
      </w:r>
      <w:r w:rsidRPr="00C64CB2">
        <w:rPr>
          <w:b/>
          <w:color w:val="000000"/>
          <w:sz w:val="20"/>
          <w:szCs w:val="20"/>
          <w:u w:val="single"/>
        </w:rPr>
        <w:t xml:space="preserve"> | ore 21.00</w:t>
      </w:r>
      <w:r w:rsidRPr="00A10281">
        <w:rPr>
          <w:rFonts w:cs="Arial"/>
          <w:b/>
          <w:sz w:val="20"/>
          <w:szCs w:val="20"/>
          <w:u w:val="single"/>
        </w:rPr>
        <w:t>| ITC Studio</w:t>
      </w:r>
      <w:r w:rsidRPr="00F141CE">
        <w:rPr>
          <w:rFonts w:cs="Arial"/>
          <w:b/>
          <w:sz w:val="20"/>
          <w:szCs w:val="20"/>
          <w:u w:val="single"/>
        </w:rPr>
        <w:t>| posti limitati | prenotazione obbligatoria</w:t>
      </w:r>
    </w:p>
    <w:p w:rsidR="00383BB8" w:rsidRPr="00CA4D5C" w:rsidRDefault="00383BB8" w:rsidP="00383BB8">
      <w:pPr>
        <w:rPr>
          <w:rFonts w:cs="Arial"/>
          <w:b/>
          <w:sz w:val="20"/>
          <w:szCs w:val="20"/>
        </w:rPr>
      </w:pPr>
      <w:r>
        <w:rPr>
          <w:rFonts w:cs="Arial"/>
          <w:b/>
          <w:sz w:val="20"/>
          <w:szCs w:val="20"/>
        </w:rPr>
        <w:t>Elena Copelli</w:t>
      </w:r>
    </w:p>
    <w:p w:rsidR="00383BB8" w:rsidRDefault="00383BB8" w:rsidP="00383BB8">
      <w:pPr>
        <w:snapToGrid w:val="0"/>
        <w:rPr>
          <w:rFonts w:eastAsia="Times New Roman" w:cs="Times New Roman"/>
          <w:b/>
          <w:bCs/>
          <w:i/>
          <w:color w:val="000000"/>
          <w:sz w:val="32"/>
          <w:szCs w:val="32"/>
        </w:rPr>
      </w:pPr>
      <w:r w:rsidRPr="00414DC8">
        <w:rPr>
          <w:rFonts w:eastAsia="Times New Roman" w:cs="Times New Roman"/>
          <w:b/>
          <w:bCs/>
          <w:i/>
          <w:color w:val="000000"/>
          <w:sz w:val="32"/>
          <w:szCs w:val="32"/>
        </w:rPr>
        <w:t>Peep Diary</w:t>
      </w:r>
    </w:p>
    <w:p w:rsidR="00383BB8" w:rsidRPr="00414DC8" w:rsidRDefault="00383BB8" w:rsidP="00383BB8">
      <w:pPr>
        <w:snapToGrid w:val="0"/>
        <w:rPr>
          <w:rFonts w:eastAsia="Times New Roman" w:cs="Times New Roman"/>
          <w:b/>
          <w:bCs/>
          <w:color w:val="000000"/>
          <w:sz w:val="32"/>
          <w:szCs w:val="32"/>
        </w:rPr>
      </w:pPr>
      <w:r w:rsidRPr="00881E55">
        <w:rPr>
          <w:rFonts w:eastAsia="Times New Roman" w:cs="Times New Roman"/>
          <w:b/>
          <w:bCs/>
          <w:i/>
          <w:color w:val="000000"/>
          <w:sz w:val="24"/>
          <w:szCs w:val="24"/>
        </w:rPr>
        <w:t>Una performance di Elena Copelli</w:t>
      </w:r>
      <w:r>
        <w:rPr>
          <w:rFonts w:eastAsia="Times New Roman" w:cs="Times New Roman"/>
          <w:b/>
          <w:bCs/>
          <w:color w:val="000000"/>
          <w:sz w:val="32"/>
          <w:szCs w:val="32"/>
        </w:rPr>
        <w:br/>
      </w:r>
      <w:r w:rsidRPr="00B52516">
        <w:rPr>
          <w:rFonts w:cs="Arial"/>
          <w:b/>
          <w:sz w:val="20"/>
          <w:szCs w:val="20"/>
        </w:rPr>
        <w:t>con Elena Copelli, Alice Monti, Fabio Castello</w:t>
      </w:r>
    </w:p>
    <w:p w:rsidR="00383BB8" w:rsidRPr="00CB20A3" w:rsidRDefault="00383BB8" w:rsidP="00CB20A3">
      <w:pPr>
        <w:autoSpaceDE w:val="0"/>
        <w:snapToGrid w:val="0"/>
        <w:jc w:val="both"/>
        <w:rPr>
          <w:rFonts w:eastAsia="Times New Roman" w:cs="Times New Roman"/>
          <w:color w:val="000000"/>
          <w:sz w:val="20"/>
          <w:szCs w:val="20"/>
        </w:rPr>
      </w:pPr>
      <w:r w:rsidRPr="00414DC8">
        <w:rPr>
          <w:rFonts w:eastAsia="Times New Roman" w:cs="Times New Roman"/>
          <w:i/>
          <w:color w:val="000000"/>
          <w:sz w:val="20"/>
          <w:szCs w:val="20"/>
        </w:rPr>
        <w:lastRenderedPageBreak/>
        <w:t>Peep Diary</w:t>
      </w:r>
      <w:r w:rsidRPr="00414DC8">
        <w:rPr>
          <w:rFonts w:eastAsia="Times New Roman" w:cs="Times New Roman"/>
          <w:color w:val="000000"/>
          <w:sz w:val="20"/>
          <w:szCs w:val="20"/>
        </w:rPr>
        <w:t xml:space="preserve"> nasce dallo studio del diario come forma comunicativa e performativa. Una ricerca che oltre a basarsi sulla parola</w:t>
      </w:r>
      <w:r>
        <w:rPr>
          <w:rFonts w:eastAsia="Times New Roman" w:cs="Times New Roman"/>
          <w:color w:val="000000"/>
          <w:sz w:val="20"/>
          <w:szCs w:val="20"/>
        </w:rPr>
        <w:t>,</w:t>
      </w:r>
      <w:r w:rsidRPr="00414DC8">
        <w:rPr>
          <w:rFonts w:eastAsia="Times New Roman" w:cs="Times New Roman"/>
          <w:color w:val="000000"/>
          <w:sz w:val="20"/>
          <w:szCs w:val="20"/>
        </w:rPr>
        <w:t xml:space="preserve"> che prende vita attraverso il corpo, cerca di ricreare anche l’atmosfera che chi scrive e legge un diario sperimenta. Un’indagine su come l’intimità e la sincerità, che sono alla base della nascita della scrittura diaristica, siano ancora importanti a</w:t>
      </w:r>
      <w:r>
        <w:rPr>
          <w:rFonts w:eastAsia="Times New Roman" w:cs="Times New Roman"/>
          <w:color w:val="000000"/>
          <w:sz w:val="20"/>
          <w:szCs w:val="20"/>
        </w:rPr>
        <w:t xml:space="preserve">ll’interno di una società che, </w:t>
      </w:r>
      <w:r w:rsidRPr="00414DC8">
        <w:rPr>
          <w:rFonts w:eastAsia="Times New Roman" w:cs="Times New Roman"/>
          <w:color w:val="000000"/>
          <w:sz w:val="20"/>
          <w:szCs w:val="20"/>
        </w:rPr>
        <w:t>come la nostra, sembra aver dimenticato il concetto di privacy. Siamo ancora in grado di essere sinceri almeno con noi stessi? Esiste ancora qualcosa di veramente segreto che non vogliamo raccontare? E se fosse raccontato, ci sentiremmo violati o protagonisti</w:t>
      </w:r>
      <w:r>
        <w:rPr>
          <w:rFonts w:eastAsia="Times New Roman" w:cs="Times New Roman"/>
          <w:color w:val="000000"/>
          <w:sz w:val="20"/>
          <w:szCs w:val="20"/>
        </w:rPr>
        <w:t xml:space="preserve"> </w:t>
      </w:r>
      <w:r w:rsidRPr="00414DC8">
        <w:rPr>
          <w:rFonts w:eastAsia="Times New Roman" w:cs="Times New Roman"/>
          <w:color w:val="000000"/>
          <w:sz w:val="20"/>
          <w:szCs w:val="20"/>
        </w:rPr>
        <w:t>dell’ennesimo reality?</w:t>
      </w:r>
    </w:p>
    <w:p w:rsidR="00383BB8" w:rsidRPr="001676D1" w:rsidRDefault="00383BB8" w:rsidP="00383BB8">
      <w:pPr>
        <w:autoSpaceDE w:val="0"/>
        <w:snapToGrid w:val="0"/>
        <w:jc w:val="both"/>
        <w:rPr>
          <w:b/>
          <w:bCs/>
          <w:sz w:val="24"/>
          <w:szCs w:val="24"/>
          <w:highlight w:val="yellow"/>
          <w:u w:val="single"/>
          <w:lang/>
        </w:rPr>
      </w:pPr>
    </w:p>
    <w:p w:rsidR="00383BB8" w:rsidRPr="00A10281" w:rsidRDefault="00383BB8" w:rsidP="00383BB8">
      <w:pPr>
        <w:rPr>
          <w:rFonts w:cs="Arial"/>
          <w:b/>
          <w:sz w:val="20"/>
          <w:szCs w:val="20"/>
          <w:u w:val="single"/>
        </w:rPr>
      </w:pPr>
      <w:r>
        <w:rPr>
          <w:b/>
          <w:color w:val="000000"/>
          <w:sz w:val="20"/>
          <w:szCs w:val="20"/>
          <w:u w:val="single"/>
        </w:rPr>
        <w:t>sab. 25</w:t>
      </w:r>
      <w:r w:rsidRPr="00A10281">
        <w:rPr>
          <w:b/>
          <w:color w:val="000000"/>
          <w:sz w:val="20"/>
          <w:szCs w:val="20"/>
          <w:u w:val="single"/>
        </w:rPr>
        <w:t xml:space="preserve"> </w:t>
      </w:r>
      <w:r>
        <w:rPr>
          <w:b/>
          <w:color w:val="000000"/>
          <w:sz w:val="20"/>
          <w:szCs w:val="20"/>
          <w:u w:val="single"/>
        </w:rPr>
        <w:t>novembre</w:t>
      </w:r>
      <w:r w:rsidRPr="00A10281">
        <w:rPr>
          <w:b/>
          <w:color w:val="000000"/>
          <w:sz w:val="20"/>
          <w:szCs w:val="20"/>
          <w:u w:val="single"/>
        </w:rPr>
        <w:t xml:space="preserve"> | ore </w:t>
      </w:r>
      <w:r>
        <w:rPr>
          <w:b/>
          <w:color w:val="000000"/>
          <w:sz w:val="20"/>
          <w:szCs w:val="20"/>
          <w:u w:val="single"/>
        </w:rPr>
        <w:t>18</w:t>
      </w:r>
      <w:r w:rsidRPr="00A10281">
        <w:rPr>
          <w:b/>
          <w:color w:val="000000"/>
          <w:sz w:val="20"/>
          <w:szCs w:val="20"/>
          <w:u w:val="single"/>
        </w:rPr>
        <w:t>.</w:t>
      </w:r>
      <w:r>
        <w:rPr>
          <w:b/>
          <w:color w:val="000000"/>
          <w:sz w:val="20"/>
          <w:szCs w:val="20"/>
          <w:u w:val="single"/>
        </w:rPr>
        <w:t>3</w:t>
      </w:r>
      <w:r w:rsidRPr="00A10281">
        <w:rPr>
          <w:b/>
          <w:color w:val="000000"/>
          <w:sz w:val="20"/>
          <w:szCs w:val="20"/>
          <w:u w:val="single"/>
        </w:rPr>
        <w:t>0</w:t>
      </w:r>
      <w:r>
        <w:rPr>
          <w:b/>
          <w:color w:val="000000"/>
          <w:sz w:val="20"/>
          <w:szCs w:val="20"/>
          <w:u w:val="single"/>
        </w:rPr>
        <w:t xml:space="preserve"> </w:t>
      </w:r>
      <w:r>
        <w:rPr>
          <w:b/>
          <w:bCs/>
          <w:sz w:val="20"/>
          <w:szCs w:val="20"/>
          <w:u w:val="single"/>
        </w:rPr>
        <w:t>| ITC Lab</w:t>
      </w:r>
    </w:p>
    <w:p w:rsidR="00383BB8" w:rsidRPr="00CA4D5C" w:rsidRDefault="00383BB8" w:rsidP="00383BB8">
      <w:pPr>
        <w:rPr>
          <w:rFonts w:cs="Arial"/>
          <w:b/>
          <w:sz w:val="20"/>
          <w:szCs w:val="20"/>
        </w:rPr>
      </w:pPr>
      <w:r w:rsidRPr="00CA4D5C">
        <w:rPr>
          <w:rFonts w:cs="Arial"/>
          <w:b/>
          <w:sz w:val="20"/>
          <w:szCs w:val="20"/>
        </w:rPr>
        <w:t>Nando&amp;Maila</w:t>
      </w:r>
    </w:p>
    <w:p w:rsidR="00383BB8" w:rsidRPr="00982B3F" w:rsidRDefault="00383BB8" w:rsidP="00383BB8">
      <w:pPr>
        <w:snapToGrid w:val="0"/>
        <w:rPr>
          <w:rFonts w:eastAsia="Times New Roman" w:cs="Times New Roman"/>
          <w:b/>
          <w:bCs/>
          <w:i/>
          <w:color w:val="000000"/>
          <w:sz w:val="32"/>
          <w:szCs w:val="32"/>
        </w:rPr>
      </w:pPr>
      <w:r w:rsidRPr="00982B3F">
        <w:rPr>
          <w:rFonts w:eastAsia="Times New Roman" w:cs="Times New Roman"/>
          <w:b/>
          <w:bCs/>
          <w:i/>
          <w:color w:val="000000"/>
          <w:sz w:val="32"/>
          <w:szCs w:val="32"/>
        </w:rPr>
        <w:t>Non capisci un tubo</w:t>
      </w:r>
    </w:p>
    <w:p w:rsidR="00383BB8" w:rsidRPr="002B4B42" w:rsidRDefault="00383BB8" w:rsidP="00383BB8">
      <w:pPr>
        <w:rPr>
          <w:rFonts w:cs="Arial"/>
          <w:b/>
          <w:sz w:val="20"/>
          <w:szCs w:val="20"/>
        </w:rPr>
      </w:pPr>
      <w:r w:rsidRPr="00982B3F">
        <w:rPr>
          <w:rFonts w:cs="Arial"/>
          <w:b/>
          <w:sz w:val="20"/>
          <w:szCs w:val="20"/>
        </w:rPr>
        <w:t>di e con Fe</w:t>
      </w:r>
      <w:r>
        <w:rPr>
          <w:rFonts w:cs="Arial"/>
          <w:b/>
          <w:sz w:val="20"/>
          <w:szCs w:val="20"/>
        </w:rPr>
        <w:t xml:space="preserve">rdinando </w:t>
      </w:r>
      <w:r w:rsidRPr="00982B3F">
        <w:rPr>
          <w:rFonts w:cs="Arial"/>
          <w:b/>
          <w:sz w:val="20"/>
          <w:szCs w:val="20"/>
        </w:rPr>
        <w:t>D’Andria e Maila Sparapani</w:t>
      </w:r>
    </w:p>
    <w:p w:rsidR="00383BB8" w:rsidRDefault="00383BB8" w:rsidP="00383BB8">
      <w:pPr>
        <w:jc w:val="both"/>
        <w:rPr>
          <w:rFonts w:cs="Arial"/>
          <w:sz w:val="20"/>
          <w:szCs w:val="20"/>
        </w:rPr>
      </w:pPr>
      <w:r w:rsidRPr="003B41D6">
        <w:rPr>
          <w:rFonts w:cs="Arial"/>
          <w:sz w:val="20"/>
          <w:szCs w:val="20"/>
        </w:rPr>
        <w:t>Arie di musica clas</w:t>
      </w:r>
      <w:r>
        <w:rPr>
          <w:rFonts w:cs="Arial"/>
          <w:sz w:val="20"/>
          <w:szCs w:val="20"/>
        </w:rPr>
        <w:t xml:space="preserve">sica per strumenti </w:t>
      </w:r>
      <w:r w:rsidRPr="00982B3F">
        <w:rPr>
          <w:rFonts w:cs="Arial"/>
          <w:sz w:val="20"/>
          <w:szCs w:val="20"/>
        </w:rPr>
        <w:t>inconsueti: le</w:t>
      </w:r>
      <w:r w:rsidRPr="003B41D6">
        <w:rPr>
          <w:rFonts w:cs="Arial"/>
          <w:sz w:val="20"/>
          <w:szCs w:val="20"/>
        </w:rPr>
        <w:t xml:space="preserve"> note fuggono dal pentagramma e disegnano</w:t>
      </w:r>
      <w:r>
        <w:rPr>
          <w:rFonts w:cs="Arial"/>
          <w:sz w:val="20"/>
          <w:szCs w:val="20"/>
        </w:rPr>
        <w:t xml:space="preserve"> atmosfere inedite. </w:t>
      </w:r>
      <w:r w:rsidRPr="003B41D6">
        <w:rPr>
          <w:rFonts w:cs="Arial"/>
          <w:sz w:val="20"/>
          <w:szCs w:val="20"/>
        </w:rPr>
        <w:t>Musica inconsueta o circo inedito?</w:t>
      </w:r>
      <w:r>
        <w:rPr>
          <w:rFonts w:cs="Arial"/>
          <w:sz w:val="20"/>
          <w:szCs w:val="20"/>
        </w:rPr>
        <w:t xml:space="preserve"> I due musicisti</w:t>
      </w:r>
      <w:r w:rsidRPr="003B41D6">
        <w:rPr>
          <w:rFonts w:cs="Arial"/>
          <w:sz w:val="20"/>
          <w:szCs w:val="20"/>
        </w:rPr>
        <w:t xml:space="preserve"> suonano not</w:t>
      </w:r>
      <w:r>
        <w:rPr>
          <w:rFonts w:cs="Arial"/>
          <w:sz w:val="20"/>
          <w:szCs w:val="20"/>
        </w:rPr>
        <w:t xml:space="preserve">i brani del repertorio classico </w:t>
      </w:r>
      <w:r w:rsidRPr="003B41D6">
        <w:rPr>
          <w:rFonts w:cs="Arial"/>
          <w:sz w:val="20"/>
          <w:szCs w:val="20"/>
        </w:rPr>
        <w:t>co</w:t>
      </w:r>
      <w:r>
        <w:rPr>
          <w:rFonts w:cs="Arial"/>
          <w:sz w:val="20"/>
          <w:szCs w:val="20"/>
        </w:rPr>
        <w:t xml:space="preserve">n semplici tubi di plastica, </w:t>
      </w:r>
      <w:r w:rsidRPr="003B41D6">
        <w:rPr>
          <w:rFonts w:cs="Arial"/>
          <w:sz w:val="20"/>
          <w:szCs w:val="20"/>
        </w:rPr>
        <w:t>cercando di contenere</w:t>
      </w:r>
      <w:r>
        <w:rPr>
          <w:rFonts w:cs="Arial"/>
          <w:sz w:val="20"/>
          <w:szCs w:val="20"/>
        </w:rPr>
        <w:t xml:space="preserve"> la loro anima </w:t>
      </w:r>
      <w:r w:rsidRPr="00982B3F">
        <w:rPr>
          <w:rFonts w:cs="Arial"/>
          <w:sz w:val="20"/>
          <w:szCs w:val="20"/>
        </w:rPr>
        <w:t>p</w:t>
      </w:r>
      <w:r>
        <w:rPr>
          <w:rFonts w:cs="Arial"/>
          <w:sz w:val="20"/>
          <w:szCs w:val="20"/>
        </w:rPr>
        <w:t xml:space="preserve">op. E il circo? </w:t>
      </w:r>
      <w:r w:rsidRPr="003B41D6">
        <w:rPr>
          <w:rFonts w:cs="Arial"/>
          <w:sz w:val="20"/>
          <w:szCs w:val="20"/>
        </w:rPr>
        <w:t xml:space="preserve">Il circo alimenta la follia dei </w:t>
      </w:r>
      <w:r>
        <w:rPr>
          <w:rFonts w:cs="Arial"/>
          <w:sz w:val="20"/>
          <w:szCs w:val="20"/>
        </w:rPr>
        <w:t xml:space="preserve">personaggi in contrappunto con </w:t>
      </w:r>
      <w:r w:rsidRPr="00982B3F">
        <w:rPr>
          <w:rFonts w:cs="Arial"/>
          <w:sz w:val="20"/>
          <w:szCs w:val="20"/>
        </w:rPr>
        <w:t>h</w:t>
      </w:r>
      <w:r w:rsidRPr="003B41D6">
        <w:rPr>
          <w:rFonts w:cs="Arial"/>
          <w:sz w:val="20"/>
          <w:szCs w:val="20"/>
        </w:rPr>
        <w:t>ula hoop, clave e diabli sonori.</w:t>
      </w:r>
    </w:p>
    <w:p w:rsidR="00383BB8" w:rsidRPr="00CB20A3" w:rsidRDefault="00383BB8" w:rsidP="00CB20A3">
      <w:pPr>
        <w:jc w:val="both"/>
        <w:rPr>
          <w:rFonts w:cs="Arial"/>
          <w:sz w:val="20"/>
          <w:szCs w:val="20"/>
        </w:rPr>
      </w:pPr>
      <w:r>
        <w:rPr>
          <w:rFonts w:cs="Arial"/>
          <w:sz w:val="20"/>
          <w:szCs w:val="20"/>
        </w:rPr>
        <w:t>Un concerto-</w:t>
      </w:r>
      <w:r w:rsidRPr="003B41D6">
        <w:rPr>
          <w:rFonts w:cs="Arial"/>
          <w:sz w:val="20"/>
          <w:szCs w:val="20"/>
        </w:rPr>
        <w:t xml:space="preserve">spettacolo divertente e intrigante che rivela inaspettate </w:t>
      </w:r>
      <w:r>
        <w:rPr>
          <w:rFonts w:cs="Arial"/>
          <w:sz w:val="20"/>
          <w:szCs w:val="20"/>
        </w:rPr>
        <w:t xml:space="preserve">invenzioni e curiose situazioni </w:t>
      </w:r>
      <w:r w:rsidRPr="003B41D6">
        <w:rPr>
          <w:rFonts w:cs="Arial"/>
          <w:sz w:val="20"/>
          <w:szCs w:val="20"/>
        </w:rPr>
        <w:t>giocando con la complicità del pubblico.</w:t>
      </w:r>
    </w:p>
    <w:p w:rsidR="00383BB8" w:rsidRPr="00DD11A6" w:rsidRDefault="00383BB8" w:rsidP="00383BB8">
      <w:pPr>
        <w:rPr>
          <w:b/>
          <w:color w:val="000000"/>
          <w:sz w:val="24"/>
          <w:szCs w:val="24"/>
          <w:highlight w:val="yellow"/>
        </w:rPr>
      </w:pPr>
    </w:p>
    <w:p w:rsidR="00383BB8" w:rsidRPr="001B4BE9" w:rsidRDefault="00383BB8" w:rsidP="00CB20A3">
      <w:pPr>
        <w:jc w:val="center"/>
        <w:rPr>
          <w:b/>
          <w:color w:val="000000"/>
          <w:sz w:val="32"/>
          <w:szCs w:val="32"/>
        </w:rPr>
      </w:pPr>
      <w:r w:rsidRPr="001B4BE9">
        <w:rPr>
          <w:b/>
          <w:color w:val="000000"/>
          <w:sz w:val="32"/>
          <w:szCs w:val="32"/>
        </w:rPr>
        <w:t>BIGLIETTI</w:t>
      </w:r>
    </w:p>
    <w:p w:rsidR="00383BB8" w:rsidRPr="00DD11A6" w:rsidRDefault="00383BB8" w:rsidP="00383BB8">
      <w:pPr>
        <w:rPr>
          <w:b/>
          <w:color w:val="000000"/>
          <w:sz w:val="24"/>
          <w:szCs w:val="24"/>
          <w:highlight w:val="yellow"/>
        </w:rPr>
      </w:pPr>
    </w:p>
    <w:p w:rsidR="00383BB8" w:rsidRPr="000C7450" w:rsidRDefault="00383BB8" w:rsidP="00383BB8">
      <w:pPr>
        <w:rPr>
          <w:b/>
          <w:color w:val="000000"/>
          <w:sz w:val="24"/>
          <w:szCs w:val="24"/>
        </w:rPr>
      </w:pPr>
      <w:r w:rsidRPr="000C7450">
        <w:rPr>
          <w:b/>
          <w:color w:val="000000"/>
          <w:sz w:val="24"/>
          <w:szCs w:val="24"/>
        </w:rPr>
        <w:t xml:space="preserve">STAGIONE </w:t>
      </w:r>
      <w:r w:rsidRPr="008A2EA8">
        <w:rPr>
          <w:b/>
          <w:color w:val="000000"/>
          <w:sz w:val="24"/>
          <w:szCs w:val="24"/>
        </w:rPr>
        <w:t>Popolo</w:t>
      </w:r>
    </w:p>
    <w:p w:rsidR="00383BB8" w:rsidRPr="00615489" w:rsidRDefault="00383BB8" w:rsidP="00383BB8">
      <w:pPr>
        <w:rPr>
          <w:color w:val="000000"/>
          <w:sz w:val="20"/>
          <w:szCs w:val="20"/>
        </w:rPr>
      </w:pPr>
      <w:r w:rsidRPr="009F5EBE">
        <w:rPr>
          <w:b/>
          <w:color w:val="000000"/>
          <w:sz w:val="20"/>
          <w:szCs w:val="20"/>
        </w:rPr>
        <w:t>INTERO:</w:t>
      </w:r>
      <w:r w:rsidRPr="009F5EBE">
        <w:rPr>
          <w:color w:val="000000"/>
          <w:sz w:val="20"/>
          <w:szCs w:val="20"/>
        </w:rPr>
        <w:t xml:space="preserve"> € 16,00</w:t>
      </w:r>
    </w:p>
    <w:p w:rsidR="00383BB8" w:rsidRPr="009F5EBE" w:rsidRDefault="00383BB8" w:rsidP="00383BB8">
      <w:pPr>
        <w:rPr>
          <w:color w:val="000000"/>
          <w:sz w:val="20"/>
          <w:szCs w:val="20"/>
        </w:rPr>
      </w:pPr>
      <w:r w:rsidRPr="009F5EBE">
        <w:rPr>
          <w:b/>
          <w:color w:val="000000"/>
          <w:sz w:val="20"/>
          <w:szCs w:val="20"/>
        </w:rPr>
        <w:t>RIDOTTO:</w:t>
      </w:r>
      <w:r w:rsidRPr="009F5EBE">
        <w:rPr>
          <w:color w:val="000000"/>
          <w:sz w:val="20"/>
          <w:szCs w:val="20"/>
        </w:rPr>
        <w:t xml:space="preserve"> € 12,00 (under 26, over 60, convenzionati)</w:t>
      </w:r>
    </w:p>
    <w:p w:rsidR="00383BB8" w:rsidRDefault="00383BB8" w:rsidP="00383BB8">
      <w:pPr>
        <w:rPr>
          <w:color w:val="000000"/>
          <w:sz w:val="20"/>
          <w:szCs w:val="20"/>
        </w:rPr>
      </w:pPr>
      <w:r w:rsidRPr="009F5EBE">
        <w:rPr>
          <w:b/>
          <w:color w:val="000000"/>
          <w:sz w:val="20"/>
          <w:szCs w:val="20"/>
        </w:rPr>
        <w:t>RIDOTTO:</w:t>
      </w:r>
      <w:r w:rsidRPr="009F5EBE">
        <w:rPr>
          <w:color w:val="000000"/>
          <w:sz w:val="20"/>
          <w:szCs w:val="20"/>
        </w:rPr>
        <w:t xml:space="preserve"> € 10,00 (social, ArgineBox)</w:t>
      </w:r>
    </w:p>
    <w:p w:rsidR="00383BB8" w:rsidRDefault="00383BB8" w:rsidP="00383BB8">
      <w:pPr>
        <w:rPr>
          <w:i/>
          <w:iCs/>
          <w:color w:val="000000"/>
          <w:sz w:val="20"/>
          <w:szCs w:val="20"/>
        </w:rPr>
      </w:pPr>
      <w:r>
        <w:rPr>
          <w:b/>
          <w:bCs/>
          <w:color w:val="000000"/>
          <w:sz w:val="20"/>
          <w:szCs w:val="20"/>
        </w:rPr>
        <w:t xml:space="preserve">ECCEZIONE </w:t>
      </w:r>
      <w:r>
        <w:rPr>
          <w:i/>
          <w:iCs/>
          <w:color w:val="000000"/>
          <w:sz w:val="20"/>
          <w:szCs w:val="20"/>
        </w:rPr>
        <w:t xml:space="preserve">Pueblo: </w:t>
      </w:r>
    </w:p>
    <w:p w:rsidR="00383BB8" w:rsidRPr="00615489" w:rsidRDefault="00383BB8" w:rsidP="00383BB8">
      <w:pPr>
        <w:rPr>
          <w:b/>
          <w:bCs/>
          <w:color w:val="000000"/>
          <w:sz w:val="20"/>
          <w:szCs w:val="20"/>
        </w:rPr>
      </w:pPr>
      <w:r w:rsidRPr="00316B1A">
        <w:rPr>
          <w:color w:val="000000"/>
          <w:sz w:val="20"/>
          <w:szCs w:val="20"/>
        </w:rPr>
        <w:t>POSTO UNICO € 16,00</w:t>
      </w:r>
      <w:r>
        <w:rPr>
          <w:color w:val="000000"/>
          <w:sz w:val="20"/>
          <w:szCs w:val="20"/>
        </w:rPr>
        <w:t xml:space="preserve"> </w:t>
      </w:r>
    </w:p>
    <w:p w:rsidR="00383BB8" w:rsidRPr="00615489" w:rsidRDefault="00383BB8" w:rsidP="00383BB8">
      <w:pPr>
        <w:rPr>
          <w:color w:val="000000"/>
          <w:sz w:val="20"/>
          <w:szCs w:val="20"/>
        </w:rPr>
      </w:pPr>
      <w:r w:rsidRPr="009F5EBE">
        <w:rPr>
          <w:b/>
          <w:color w:val="000000"/>
          <w:sz w:val="20"/>
          <w:szCs w:val="20"/>
        </w:rPr>
        <w:t>CARTA ITC</w:t>
      </w:r>
      <w:r w:rsidRPr="009F5EBE">
        <w:rPr>
          <w:color w:val="000000"/>
          <w:sz w:val="20"/>
          <w:szCs w:val="20"/>
        </w:rPr>
        <w:t>: € 80,00 (dà diritto a 10 ingressi e può essere utilizzata nella stessa sera anche da due persone contemporaneamente: l’intestatario della Carta + una persona a sua scelta)</w:t>
      </w:r>
    </w:p>
    <w:p w:rsidR="00383BB8" w:rsidRPr="00615489" w:rsidRDefault="00383BB8" w:rsidP="00383BB8">
      <w:pPr>
        <w:rPr>
          <w:rFonts w:eastAsia="Times New Roman" w:cs="Times New Roman"/>
          <w:color w:val="000000"/>
          <w:sz w:val="20"/>
          <w:szCs w:val="20"/>
        </w:rPr>
      </w:pPr>
      <w:r w:rsidRPr="009F5EBE">
        <w:rPr>
          <w:b/>
          <w:color w:val="000000"/>
          <w:sz w:val="20"/>
          <w:szCs w:val="20"/>
        </w:rPr>
        <w:t>A TEATRO CON 1 EURO</w:t>
      </w:r>
      <w:r w:rsidRPr="009F5EBE">
        <w:rPr>
          <w:color w:val="000000"/>
          <w:sz w:val="20"/>
          <w:szCs w:val="20"/>
        </w:rPr>
        <w:t>: € 1,00 (</w:t>
      </w:r>
      <w:r w:rsidRPr="009F5EBE">
        <w:rPr>
          <w:rFonts w:eastAsia="Times New Roman" w:cs="Times New Roman"/>
          <w:color w:val="000000"/>
          <w:sz w:val="20"/>
          <w:szCs w:val="20"/>
        </w:rPr>
        <w:t>riservato alle ragazze e ai ragazzi delle scuole medie e superiori di Bologna e provincia. È sufficiente prenotare e presentarsi alla cassa con il libretto delle giustificazioni e un documento di riconoscimento)</w:t>
      </w:r>
    </w:p>
    <w:p w:rsidR="00383BB8" w:rsidRPr="009F5EBE" w:rsidRDefault="00383BB8" w:rsidP="00383BB8">
      <w:pPr>
        <w:rPr>
          <w:color w:val="000000"/>
          <w:sz w:val="20"/>
          <w:szCs w:val="20"/>
        </w:rPr>
      </w:pPr>
      <w:r w:rsidRPr="009F5EBE">
        <w:rPr>
          <w:b/>
          <w:color w:val="000000"/>
          <w:sz w:val="20"/>
          <w:szCs w:val="20"/>
        </w:rPr>
        <w:t xml:space="preserve">TEATRO IN MOVIMENTO: </w:t>
      </w:r>
      <w:r w:rsidRPr="009F5EBE">
        <w:rPr>
          <w:color w:val="000000"/>
          <w:sz w:val="20"/>
          <w:szCs w:val="20"/>
        </w:rPr>
        <w:t xml:space="preserve">agli spettatori che presenteranno alla cassa dell’ITC Teatro il titolo di viaggio (vidimato massimo due ore prima dell’orario di inizio dello spettacolo) sarà riconosciuta una riduzione del biglietto pari al costo del viaggio andata e ritorno. In collaborazione con </w:t>
      </w:r>
      <w:r w:rsidRPr="009F5EBE">
        <w:rPr>
          <w:b/>
          <w:color w:val="000000"/>
          <w:sz w:val="20"/>
          <w:szCs w:val="20"/>
        </w:rPr>
        <w:t>TPER</w:t>
      </w:r>
      <w:r w:rsidR="001B4BE9" w:rsidRPr="001B4BE9">
        <w:rPr>
          <w:color w:val="000000"/>
          <w:sz w:val="20"/>
          <w:szCs w:val="20"/>
        </w:rPr>
        <w:t>.</w:t>
      </w:r>
    </w:p>
    <w:p w:rsidR="00383BB8" w:rsidRPr="00745F80" w:rsidRDefault="00383BB8" w:rsidP="00383BB8">
      <w:pPr>
        <w:rPr>
          <w:sz w:val="10"/>
          <w:szCs w:val="10"/>
          <w:highlight w:val="yellow"/>
        </w:rPr>
      </w:pPr>
    </w:p>
    <w:p w:rsidR="00383BB8" w:rsidRPr="00615489" w:rsidRDefault="00383BB8" w:rsidP="00383BB8">
      <w:pPr>
        <w:autoSpaceDE w:val="0"/>
        <w:snapToGrid w:val="0"/>
        <w:jc w:val="both"/>
        <w:rPr>
          <w:b/>
          <w:color w:val="000000"/>
          <w:sz w:val="24"/>
          <w:szCs w:val="24"/>
        </w:rPr>
      </w:pPr>
      <w:r w:rsidRPr="00615489">
        <w:rPr>
          <w:b/>
          <w:color w:val="000000"/>
          <w:sz w:val="24"/>
          <w:szCs w:val="24"/>
        </w:rPr>
        <w:t>RASSEGNA ItcTeatroOn</w:t>
      </w:r>
    </w:p>
    <w:p w:rsidR="00383BB8" w:rsidRPr="00615489" w:rsidRDefault="00383BB8" w:rsidP="00383BB8">
      <w:pPr>
        <w:autoSpaceDE w:val="0"/>
        <w:snapToGrid w:val="0"/>
        <w:jc w:val="both"/>
        <w:rPr>
          <w:sz w:val="20"/>
          <w:szCs w:val="20"/>
        </w:rPr>
      </w:pPr>
      <w:r w:rsidRPr="00615489">
        <w:rPr>
          <w:sz w:val="20"/>
          <w:szCs w:val="20"/>
        </w:rPr>
        <w:t xml:space="preserve">POSTO UNICO € 10,00 </w:t>
      </w:r>
    </w:p>
    <w:p w:rsidR="00383BB8" w:rsidRPr="00745F80" w:rsidRDefault="00383BB8" w:rsidP="00383BB8">
      <w:pPr>
        <w:autoSpaceDE w:val="0"/>
        <w:snapToGrid w:val="0"/>
        <w:jc w:val="both"/>
        <w:rPr>
          <w:b/>
          <w:color w:val="000000"/>
          <w:sz w:val="10"/>
          <w:szCs w:val="10"/>
          <w:highlight w:val="yellow"/>
        </w:rPr>
      </w:pPr>
    </w:p>
    <w:p w:rsidR="00383BB8" w:rsidRPr="00615489" w:rsidRDefault="00383BB8" w:rsidP="00383BB8">
      <w:pPr>
        <w:autoSpaceDE w:val="0"/>
        <w:snapToGrid w:val="0"/>
        <w:jc w:val="both"/>
        <w:rPr>
          <w:b/>
          <w:color w:val="000000"/>
          <w:sz w:val="24"/>
          <w:szCs w:val="24"/>
        </w:rPr>
      </w:pPr>
      <w:r w:rsidRPr="00615489">
        <w:rPr>
          <w:b/>
          <w:color w:val="000000"/>
          <w:sz w:val="24"/>
          <w:szCs w:val="24"/>
        </w:rPr>
        <w:t xml:space="preserve">RASSEGNA Non solo Prosa </w:t>
      </w:r>
    </w:p>
    <w:p w:rsidR="00383BB8" w:rsidRPr="00615489" w:rsidRDefault="00383BB8" w:rsidP="00383BB8">
      <w:pPr>
        <w:autoSpaceDE w:val="0"/>
        <w:snapToGrid w:val="0"/>
        <w:jc w:val="both"/>
        <w:rPr>
          <w:b/>
          <w:color w:val="000000"/>
          <w:sz w:val="20"/>
          <w:szCs w:val="20"/>
        </w:rPr>
      </w:pPr>
      <w:r w:rsidRPr="00615489">
        <w:rPr>
          <w:color w:val="000000"/>
          <w:sz w:val="20"/>
          <w:szCs w:val="20"/>
        </w:rPr>
        <w:t>INGRESSO GRATUITO</w:t>
      </w:r>
    </w:p>
    <w:p w:rsidR="00383BB8" w:rsidRPr="00745F80" w:rsidRDefault="00383BB8" w:rsidP="00383BB8">
      <w:pPr>
        <w:jc w:val="both"/>
        <w:rPr>
          <w:rFonts w:cs="Times New Roman"/>
          <w:b/>
          <w:color w:val="000000"/>
          <w:sz w:val="10"/>
          <w:szCs w:val="10"/>
        </w:rPr>
      </w:pPr>
    </w:p>
    <w:p w:rsidR="00383BB8" w:rsidRPr="00F2657E" w:rsidRDefault="00383BB8" w:rsidP="00383BB8">
      <w:pPr>
        <w:jc w:val="both"/>
        <w:rPr>
          <w:rFonts w:cs="Times New Roman"/>
          <w:b/>
          <w:color w:val="000000"/>
          <w:sz w:val="20"/>
          <w:szCs w:val="20"/>
        </w:rPr>
      </w:pPr>
      <w:r w:rsidRPr="00F2657E">
        <w:rPr>
          <w:rFonts w:cs="Times New Roman"/>
          <w:b/>
          <w:color w:val="000000"/>
          <w:sz w:val="20"/>
          <w:szCs w:val="20"/>
        </w:rPr>
        <w:t>PREVENDITA: ITC Teatro</w:t>
      </w:r>
      <w:r w:rsidRPr="00F2657E">
        <w:rPr>
          <w:rFonts w:cs="Times New Roman"/>
          <w:color w:val="000000"/>
          <w:sz w:val="20"/>
          <w:szCs w:val="20"/>
        </w:rPr>
        <w:t xml:space="preserve">, </w:t>
      </w:r>
      <w:r w:rsidRPr="00F2657E">
        <w:rPr>
          <w:rFonts w:cs="Times New Roman"/>
          <w:b/>
          <w:bCs/>
          <w:color w:val="000000"/>
          <w:sz w:val="20"/>
          <w:szCs w:val="20"/>
          <w:lang/>
        </w:rPr>
        <w:t>Bologna Welcome</w:t>
      </w:r>
      <w:r w:rsidRPr="00F2657E">
        <w:rPr>
          <w:rFonts w:cs="Times New Roman"/>
          <w:color w:val="000000"/>
          <w:sz w:val="20"/>
          <w:szCs w:val="20"/>
          <w:lang/>
        </w:rPr>
        <w:t>,</w:t>
      </w:r>
      <w:r w:rsidRPr="00F2657E">
        <w:rPr>
          <w:rFonts w:cs="Times New Roman"/>
          <w:b/>
          <w:color w:val="000000"/>
          <w:sz w:val="20"/>
          <w:szCs w:val="20"/>
        </w:rPr>
        <w:t xml:space="preserve"> Zamboni53 Store</w:t>
      </w:r>
      <w:r w:rsidRPr="00F2657E">
        <w:rPr>
          <w:rFonts w:cs="Times New Roman"/>
          <w:color w:val="000000"/>
          <w:sz w:val="20"/>
          <w:szCs w:val="20"/>
          <w:lang/>
        </w:rPr>
        <w:t>,</w:t>
      </w:r>
      <w:r w:rsidRPr="00F2657E">
        <w:rPr>
          <w:rFonts w:cs="Times New Roman"/>
          <w:b/>
          <w:color w:val="000000"/>
          <w:sz w:val="20"/>
          <w:szCs w:val="20"/>
        </w:rPr>
        <w:t xml:space="preserve"> </w:t>
      </w:r>
      <w:r>
        <w:rPr>
          <w:rFonts w:cs="Times New Roman"/>
          <w:b/>
          <w:color w:val="000000"/>
          <w:sz w:val="20"/>
          <w:szCs w:val="20"/>
        </w:rPr>
        <w:t xml:space="preserve">Il Quadrifoglio, </w:t>
      </w:r>
      <w:r w:rsidRPr="00F2657E">
        <w:rPr>
          <w:rFonts w:cs="Times New Roman"/>
          <w:b/>
          <w:color w:val="000000"/>
          <w:sz w:val="20"/>
          <w:szCs w:val="20"/>
        </w:rPr>
        <w:t>Ipercoop Centroborgo</w:t>
      </w:r>
      <w:r w:rsidRPr="00F2657E">
        <w:rPr>
          <w:rFonts w:cs="Times New Roman"/>
          <w:color w:val="000000"/>
          <w:sz w:val="20"/>
          <w:szCs w:val="20"/>
        </w:rPr>
        <w:t xml:space="preserve">, </w:t>
      </w:r>
      <w:r w:rsidRPr="00F2657E">
        <w:rPr>
          <w:rFonts w:cs="Times New Roman"/>
          <w:b/>
          <w:color w:val="000000"/>
          <w:sz w:val="20"/>
          <w:szCs w:val="20"/>
        </w:rPr>
        <w:t>Centrolame</w:t>
      </w:r>
      <w:r w:rsidRPr="00F2657E">
        <w:rPr>
          <w:rFonts w:cs="Times New Roman"/>
          <w:color w:val="000000"/>
          <w:sz w:val="20"/>
          <w:szCs w:val="20"/>
        </w:rPr>
        <w:t>,</w:t>
      </w:r>
      <w:r w:rsidRPr="00F2657E">
        <w:rPr>
          <w:rFonts w:cs="Times New Roman"/>
          <w:b/>
          <w:color w:val="000000"/>
          <w:sz w:val="20"/>
          <w:szCs w:val="20"/>
        </w:rPr>
        <w:t xml:space="preserve"> Centronova</w:t>
      </w:r>
      <w:r w:rsidRPr="00F2657E">
        <w:rPr>
          <w:rFonts w:cs="Times New Roman"/>
          <w:color w:val="000000"/>
          <w:sz w:val="20"/>
          <w:szCs w:val="20"/>
        </w:rPr>
        <w:t xml:space="preserve">, e in tutti i punti vendita indicati sui siti </w:t>
      </w:r>
      <w:r w:rsidRPr="00F2657E">
        <w:rPr>
          <w:rFonts w:cs="Times New Roman"/>
          <w:b/>
          <w:color w:val="000000"/>
          <w:sz w:val="20"/>
          <w:szCs w:val="20"/>
        </w:rPr>
        <w:t>www.teatrodellargine.org→sezione ITC Teatro</w:t>
      </w:r>
      <w:r w:rsidRPr="00F2657E">
        <w:rPr>
          <w:rFonts w:cs="Times New Roman"/>
          <w:bCs/>
          <w:color w:val="000000"/>
          <w:sz w:val="20"/>
          <w:szCs w:val="20"/>
        </w:rPr>
        <w:t>,</w:t>
      </w:r>
      <w:r w:rsidRPr="00F2657E">
        <w:rPr>
          <w:rFonts w:cs="Times New Roman"/>
          <w:b/>
          <w:color w:val="000000"/>
          <w:sz w:val="20"/>
          <w:szCs w:val="20"/>
        </w:rPr>
        <w:t xml:space="preserve"> www.itcteatro.it</w:t>
      </w:r>
      <w:r w:rsidRPr="00F2657E">
        <w:rPr>
          <w:rFonts w:cs="Times New Roman"/>
          <w:color w:val="000000"/>
          <w:sz w:val="20"/>
          <w:szCs w:val="20"/>
        </w:rPr>
        <w:t xml:space="preserve"> e </w:t>
      </w:r>
      <w:r w:rsidRPr="00F2657E">
        <w:rPr>
          <w:rFonts w:cs="Times New Roman"/>
          <w:b/>
          <w:color w:val="000000"/>
          <w:sz w:val="20"/>
          <w:szCs w:val="20"/>
        </w:rPr>
        <w:t xml:space="preserve">www.vivaticket.it </w:t>
      </w:r>
      <w:r w:rsidRPr="00F2657E">
        <w:rPr>
          <w:rFonts w:cs="Times New Roman"/>
          <w:color w:val="000000"/>
          <w:sz w:val="20"/>
          <w:szCs w:val="20"/>
        </w:rPr>
        <w:t xml:space="preserve">oppure </w:t>
      </w:r>
      <w:r w:rsidRPr="00F2657E">
        <w:rPr>
          <w:rFonts w:cs="Times New Roman"/>
          <w:b/>
          <w:color w:val="000000"/>
          <w:sz w:val="20"/>
          <w:szCs w:val="20"/>
        </w:rPr>
        <w:t>ON LINE</w:t>
      </w:r>
      <w:r w:rsidRPr="00F2657E">
        <w:rPr>
          <w:rFonts w:cs="Times New Roman"/>
          <w:color w:val="000000"/>
          <w:sz w:val="20"/>
          <w:szCs w:val="20"/>
        </w:rPr>
        <w:t xml:space="preserve"> su </w:t>
      </w:r>
      <w:r w:rsidRPr="00F2657E">
        <w:rPr>
          <w:rFonts w:cs="Times New Roman"/>
          <w:b/>
          <w:color w:val="000000"/>
          <w:sz w:val="20"/>
          <w:szCs w:val="20"/>
        </w:rPr>
        <w:t xml:space="preserve">www.teatrodellargine.org→sezione ITC Teatro </w:t>
      </w:r>
      <w:r w:rsidRPr="00F2657E">
        <w:rPr>
          <w:rFonts w:cs="Times New Roman"/>
          <w:bCs/>
          <w:color w:val="000000"/>
          <w:sz w:val="20"/>
          <w:szCs w:val="20"/>
        </w:rPr>
        <w:t>e</w:t>
      </w:r>
      <w:r w:rsidRPr="00F2657E">
        <w:rPr>
          <w:rFonts w:cs="Times New Roman"/>
          <w:b/>
          <w:color w:val="000000"/>
          <w:sz w:val="20"/>
          <w:szCs w:val="20"/>
        </w:rPr>
        <w:t xml:space="preserve"> www.itcteatro.it</w:t>
      </w:r>
    </w:p>
    <w:p w:rsidR="00383BB8" w:rsidRPr="00745F80" w:rsidRDefault="00383BB8" w:rsidP="00383BB8">
      <w:pPr>
        <w:rPr>
          <w:rFonts w:cs="Times New Roman"/>
          <w:color w:val="000000"/>
          <w:sz w:val="10"/>
          <w:szCs w:val="10"/>
          <w:highlight w:val="yellow"/>
        </w:rPr>
      </w:pPr>
    </w:p>
    <w:p w:rsidR="00383BB8" w:rsidRPr="008B144D" w:rsidRDefault="00383BB8" w:rsidP="00383BB8">
      <w:pPr>
        <w:rPr>
          <w:rFonts w:cs="Times New Roman"/>
          <w:b/>
          <w:color w:val="000000"/>
          <w:sz w:val="20"/>
          <w:szCs w:val="20"/>
        </w:rPr>
      </w:pPr>
      <w:r w:rsidRPr="008B144D">
        <w:rPr>
          <w:rFonts w:cs="Times New Roman"/>
          <w:b/>
          <w:color w:val="000000"/>
          <w:sz w:val="20"/>
          <w:szCs w:val="20"/>
        </w:rPr>
        <w:t>INFO E PRENOTAZIONI:</w:t>
      </w:r>
      <w:r w:rsidRPr="008B144D">
        <w:rPr>
          <w:rFonts w:cs="Times New Roman"/>
          <w:color w:val="000000"/>
          <w:sz w:val="20"/>
          <w:szCs w:val="20"/>
        </w:rPr>
        <w:t xml:space="preserve"> </w:t>
      </w:r>
      <w:r w:rsidRPr="008B144D">
        <w:rPr>
          <w:rFonts w:cs="Times New Roman"/>
          <w:b/>
          <w:color w:val="000000"/>
          <w:sz w:val="20"/>
          <w:szCs w:val="20"/>
        </w:rPr>
        <w:t>tel. 051 6270150 - biglietteria@itcteatro.it</w:t>
      </w:r>
    </w:p>
    <w:p w:rsidR="00383BB8" w:rsidRPr="008B144D" w:rsidRDefault="00383BB8" w:rsidP="00383BB8">
      <w:pPr>
        <w:rPr>
          <w:rFonts w:cs="Times New Roman"/>
          <w:color w:val="000000"/>
          <w:sz w:val="20"/>
          <w:szCs w:val="20"/>
        </w:rPr>
      </w:pPr>
      <w:r w:rsidRPr="008B144D">
        <w:rPr>
          <w:color w:val="000000"/>
          <w:sz w:val="20"/>
          <w:szCs w:val="20"/>
        </w:rPr>
        <w:t xml:space="preserve">I biglietti prenotati vanno ritirati entro 24 ore dalla data di programmazione dello spettacolo, negli orari di apertura della biglietteria: </w:t>
      </w:r>
      <w:r w:rsidRPr="008B144D">
        <w:rPr>
          <w:rFonts w:cs="Times New Roman"/>
          <w:color w:val="000000"/>
          <w:sz w:val="20"/>
          <w:szCs w:val="20"/>
        </w:rPr>
        <w:t>dal lunedì al venerdì dalle 10.00 alle 13.30 e dalle 15.00 alle 18.00; tutti i sabati dalle 17.00 alle 19.00 e tutti i giorni di spettacolo a partire da un’ora prima dell’inizio</w:t>
      </w:r>
    </w:p>
    <w:p w:rsidR="00383BB8" w:rsidRPr="005A4F98" w:rsidRDefault="00383BB8" w:rsidP="00383BB8">
      <w:pPr>
        <w:rPr>
          <w:b/>
          <w:color w:val="000000"/>
          <w:sz w:val="24"/>
          <w:szCs w:val="24"/>
          <w:highlight w:val="yellow"/>
        </w:rPr>
      </w:pPr>
    </w:p>
    <w:p w:rsidR="00383BB8" w:rsidRPr="008B144D" w:rsidRDefault="00383BB8" w:rsidP="00615489">
      <w:pPr>
        <w:jc w:val="center"/>
        <w:rPr>
          <w:rFonts w:cs="Times New Roman"/>
          <w:b/>
          <w:color w:val="000000"/>
          <w:sz w:val="32"/>
          <w:szCs w:val="32"/>
        </w:rPr>
      </w:pPr>
      <w:r w:rsidRPr="008B144D">
        <w:rPr>
          <w:rFonts w:cs="Times New Roman"/>
          <w:b/>
          <w:color w:val="000000"/>
          <w:sz w:val="32"/>
          <w:szCs w:val="32"/>
        </w:rPr>
        <w:t xml:space="preserve">CAMPAGNA TICKETING </w:t>
      </w:r>
      <w:r w:rsidRPr="008B144D">
        <w:rPr>
          <w:rFonts w:cs="Times New Roman"/>
          <w:b/>
          <w:i/>
          <w:color w:val="000000"/>
          <w:sz w:val="32"/>
          <w:szCs w:val="32"/>
        </w:rPr>
        <w:t>Prezzi ridotti!</w:t>
      </w:r>
    </w:p>
    <w:p w:rsidR="00383BB8" w:rsidRPr="000C7450" w:rsidRDefault="00383BB8" w:rsidP="00615489">
      <w:pPr>
        <w:jc w:val="center"/>
        <w:rPr>
          <w:rFonts w:cs="Times New Roman"/>
          <w:b/>
          <w:color w:val="000000"/>
          <w:sz w:val="28"/>
          <w:szCs w:val="28"/>
        </w:rPr>
      </w:pPr>
      <w:r w:rsidRPr="000C7450">
        <w:rPr>
          <w:rFonts w:cs="Times New Roman"/>
          <w:b/>
          <w:color w:val="000000"/>
          <w:sz w:val="28"/>
          <w:szCs w:val="28"/>
        </w:rPr>
        <w:t>Sconti speciali e apertura straordinaria della biglietteria dal 22 settembre all’8 ottobre</w:t>
      </w:r>
      <w:r>
        <w:rPr>
          <w:rFonts w:cs="Times New Roman"/>
          <w:b/>
          <w:color w:val="000000"/>
          <w:sz w:val="28"/>
          <w:szCs w:val="28"/>
        </w:rPr>
        <w:t xml:space="preserve"> 2017</w:t>
      </w:r>
    </w:p>
    <w:p w:rsidR="00383BB8" w:rsidRPr="00745F80" w:rsidRDefault="00383BB8" w:rsidP="00383BB8">
      <w:pPr>
        <w:jc w:val="both"/>
        <w:rPr>
          <w:rFonts w:cs="Times New Roman"/>
          <w:b/>
          <w:smallCaps/>
          <w:color w:val="000000"/>
          <w:sz w:val="24"/>
          <w:szCs w:val="24"/>
          <w:highlight w:val="yellow"/>
        </w:rPr>
      </w:pPr>
    </w:p>
    <w:p w:rsidR="00383BB8" w:rsidRPr="004C30F5" w:rsidRDefault="00383BB8" w:rsidP="00383BB8">
      <w:pPr>
        <w:jc w:val="both"/>
        <w:rPr>
          <w:rFonts w:cs="Times New Roman"/>
          <w:b/>
          <w:color w:val="000000"/>
          <w:sz w:val="20"/>
          <w:szCs w:val="20"/>
        </w:rPr>
      </w:pPr>
      <w:r w:rsidRPr="000C7450">
        <w:rPr>
          <w:rFonts w:cs="Times New Roman"/>
          <w:b/>
          <w:color w:val="000000"/>
          <w:sz w:val="20"/>
          <w:szCs w:val="20"/>
        </w:rPr>
        <w:t xml:space="preserve">Eccezionalmente, da venerdì 22 settembre a domenica 8 ottobre, si potranno acquistare biglietti e abbonamenti a </w:t>
      </w:r>
      <w:r w:rsidRPr="004C30F5">
        <w:rPr>
          <w:rFonts w:cs="Times New Roman"/>
          <w:b/>
          <w:color w:val="000000"/>
          <w:sz w:val="20"/>
          <w:szCs w:val="20"/>
        </w:rPr>
        <w:t>prezzi bloccati:</w:t>
      </w:r>
    </w:p>
    <w:p w:rsidR="00383BB8" w:rsidRPr="004C30F5" w:rsidRDefault="00383BB8" w:rsidP="00383BB8">
      <w:pPr>
        <w:jc w:val="both"/>
        <w:rPr>
          <w:rFonts w:cs="Times New Roman"/>
          <w:b/>
          <w:color w:val="000000"/>
          <w:sz w:val="20"/>
          <w:szCs w:val="20"/>
        </w:rPr>
      </w:pPr>
      <w:r w:rsidRPr="004C30F5">
        <w:rPr>
          <w:rFonts w:cs="Times New Roman"/>
          <w:b/>
          <w:color w:val="000000"/>
          <w:sz w:val="20"/>
          <w:szCs w:val="20"/>
        </w:rPr>
        <w:t xml:space="preserve">- Intero € 12 anziché € 16 </w:t>
      </w:r>
    </w:p>
    <w:p w:rsidR="00383BB8" w:rsidRPr="004C30F5" w:rsidRDefault="00383BB8" w:rsidP="00383BB8">
      <w:pPr>
        <w:jc w:val="both"/>
        <w:rPr>
          <w:rFonts w:cs="Times New Roman"/>
          <w:b/>
          <w:color w:val="000000"/>
          <w:sz w:val="20"/>
          <w:szCs w:val="20"/>
        </w:rPr>
      </w:pPr>
      <w:r w:rsidRPr="004C30F5">
        <w:rPr>
          <w:rFonts w:cs="Times New Roman"/>
          <w:b/>
          <w:color w:val="000000"/>
          <w:sz w:val="20"/>
          <w:szCs w:val="20"/>
        </w:rPr>
        <w:t>- Ridotto € 10 anziché € 12</w:t>
      </w:r>
    </w:p>
    <w:p w:rsidR="00383BB8" w:rsidRPr="004C30F5" w:rsidRDefault="00383BB8" w:rsidP="00383BB8">
      <w:pPr>
        <w:jc w:val="both"/>
        <w:rPr>
          <w:rFonts w:cs="Times New Roman"/>
          <w:b/>
          <w:color w:val="000000"/>
          <w:sz w:val="20"/>
          <w:szCs w:val="20"/>
        </w:rPr>
      </w:pPr>
      <w:r w:rsidRPr="00E1261D">
        <w:rPr>
          <w:rFonts w:cs="Times New Roman"/>
          <w:b/>
          <w:color w:val="000000"/>
          <w:sz w:val="20"/>
          <w:szCs w:val="20"/>
        </w:rPr>
        <w:t>- Eccezione € 14 anziché € 16</w:t>
      </w:r>
    </w:p>
    <w:p w:rsidR="00383BB8" w:rsidRPr="004C30F5" w:rsidRDefault="00383BB8" w:rsidP="00383BB8">
      <w:pPr>
        <w:jc w:val="both"/>
        <w:rPr>
          <w:rFonts w:cs="Times New Roman"/>
          <w:b/>
          <w:color w:val="000000"/>
          <w:sz w:val="20"/>
          <w:szCs w:val="20"/>
        </w:rPr>
      </w:pPr>
      <w:r w:rsidRPr="004C30F5">
        <w:rPr>
          <w:rFonts w:cs="Times New Roman"/>
          <w:b/>
          <w:color w:val="000000"/>
          <w:sz w:val="20"/>
          <w:szCs w:val="20"/>
        </w:rPr>
        <w:lastRenderedPageBreak/>
        <w:t xml:space="preserve">- Carta ITC € 70 anziché € 80 </w:t>
      </w:r>
    </w:p>
    <w:p w:rsidR="00383BB8" w:rsidRPr="003E7DD1" w:rsidRDefault="00383BB8" w:rsidP="00383BB8">
      <w:pPr>
        <w:jc w:val="both"/>
        <w:rPr>
          <w:rFonts w:cs="Times New Roman"/>
          <w:b/>
          <w:color w:val="000000"/>
          <w:sz w:val="10"/>
          <w:szCs w:val="10"/>
          <w:highlight w:val="yellow"/>
        </w:rPr>
      </w:pPr>
    </w:p>
    <w:p w:rsidR="00383BB8" w:rsidRPr="004C30F5" w:rsidRDefault="00383BB8" w:rsidP="00383BB8">
      <w:pPr>
        <w:jc w:val="both"/>
        <w:rPr>
          <w:rFonts w:cs="Times New Roman"/>
          <w:color w:val="000000"/>
          <w:sz w:val="20"/>
          <w:szCs w:val="20"/>
        </w:rPr>
      </w:pPr>
      <w:r w:rsidRPr="004C30F5">
        <w:rPr>
          <w:rFonts w:cs="Times New Roman"/>
          <w:color w:val="000000"/>
          <w:sz w:val="20"/>
          <w:szCs w:val="20"/>
        </w:rPr>
        <w:t>Negli stessi giorni la biglietteria osserverà i seguenti orari:</w:t>
      </w:r>
    </w:p>
    <w:p w:rsidR="00383BB8" w:rsidRPr="004C30F5" w:rsidRDefault="00383BB8" w:rsidP="00383BB8">
      <w:pPr>
        <w:jc w:val="both"/>
        <w:rPr>
          <w:rFonts w:cs="Times New Roman"/>
          <w:b/>
          <w:color w:val="000000"/>
          <w:sz w:val="20"/>
          <w:szCs w:val="20"/>
        </w:rPr>
      </w:pPr>
      <w:r w:rsidRPr="004C30F5">
        <w:rPr>
          <w:rFonts w:cs="Times New Roman"/>
          <w:b/>
          <w:color w:val="000000"/>
          <w:sz w:val="20"/>
          <w:szCs w:val="20"/>
        </w:rPr>
        <w:t>da lunedì a venerdì dalle 9.00 alle 19.00 (orario continuato)</w:t>
      </w:r>
    </w:p>
    <w:p w:rsidR="00383BB8" w:rsidRPr="004C30F5" w:rsidRDefault="00383BB8" w:rsidP="00383BB8">
      <w:pPr>
        <w:jc w:val="both"/>
        <w:rPr>
          <w:rFonts w:cs="Times New Roman"/>
          <w:b/>
          <w:color w:val="000000"/>
          <w:sz w:val="20"/>
          <w:szCs w:val="20"/>
        </w:rPr>
      </w:pPr>
      <w:r w:rsidRPr="004C30F5">
        <w:rPr>
          <w:rFonts w:cs="Times New Roman"/>
          <w:b/>
          <w:color w:val="000000"/>
          <w:sz w:val="20"/>
          <w:szCs w:val="20"/>
        </w:rPr>
        <w:t>sabato e domenica dalle 11.00 alle 18.00 (orario continuato)</w:t>
      </w:r>
    </w:p>
    <w:p w:rsidR="00383BB8" w:rsidRPr="003E7DD1" w:rsidRDefault="00383BB8" w:rsidP="00383BB8">
      <w:pPr>
        <w:jc w:val="both"/>
        <w:rPr>
          <w:color w:val="000000"/>
          <w:sz w:val="10"/>
          <w:szCs w:val="10"/>
        </w:rPr>
      </w:pPr>
    </w:p>
    <w:p w:rsidR="00383BB8" w:rsidRPr="00520E40" w:rsidRDefault="00383BB8" w:rsidP="00383BB8">
      <w:pPr>
        <w:jc w:val="both"/>
        <w:rPr>
          <w:color w:val="000000"/>
          <w:sz w:val="20"/>
          <w:szCs w:val="20"/>
          <w:highlight w:val="yellow"/>
        </w:rPr>
      </w:pPr>
      <w:r w:rsidRPr="00520E40">
        <w:rPr>
          <w:b/>
          <w:color w:val="000000"/>
          <w:sz w:val="20"/>
          <w:szCs w:val="20"/>
        </w:rPr>
        <w:t>I biglietti e i miniabbonamenti sono in vendita anche online sul sito vivaticket.it</w:t>
      </w:r>
    </w:p>
    <w:p w:rsidR="00383BB8" w:rsidRPr="003E7DD1" w:rsidRDefault="00383BB8" w:rsidP="00383BB8">
      <w:pPr>
        <w:jc w:val="both"/>
        <w:rPr>
          <w:color w:val="000000"/>
          <w:sz w:val="10"/>
          <w:szCs w:val="10"/>
          <w:highlight w:val="yellow"/>
        </w:rPr>
      </w:pPr>
    </w:p>
    <w:p w:rsidR="00383BB8" w:rsidRPr="006E0A6F" w:rsidRDefault="00383BB8" w:rsidP="00383BB8">
      <w:pPr>
        <w:jc w:val="both"/>
        <w:rPr>
          <w:rFonts w:cs="Times New Roman"/>
          <w:b/>
          <w:color w:val="000000"/>
          <w:sz w:val="24"/>
          <w:szCs w:val="24"/>
        </w:rPr>
      </w:pPr>
      <w:r w:rsidRPr="006E0A6F">
        <w:rPr>
          <w:i/>
          <w:color w:val="000000"/>
          <w:sz w:val="20"/>
          <w:szCs w:val="20"/>
        </w:rPr>
        <w:t>La Direzione si riserva la facoltà di sospendere le riduzioni in casi particolari</w:t>
      </w:r>
    </w:p>
    <w:p w:rsidR="00383BB8" w:rsidRPr="00615489" w:rsidRDefault="00383BB8" w:rsidP="00615489">
      <w:pPr>
        <w:rPr>
          <w:color w:val="000000"/>
          <w:sz w:val="54"/>
          <w:szCs w:val="54"/>
        </w:rPr>
      </w:pPr>
    </w:p>
    <w:p w:rsidR="00615489" w:rsidRPr="00A06C61" w:rsidRDefault="00615489" w:rsidP="00615489">
      <w:pPr>
        <w:jc w:val="center"/>
        <w:rPr>
          <w:b/>
          <w:bCs/>
          <w:color w:val="000000"/>
          <w:spacing w:val="-4"/>
          <w:sz w:val="54"/>
          <w:szCs w:val="54"/>
        </w:rPr>
      </w:pPr>
      <w:r w:rsidRPr="00A06C61">
        <w:rPr>
          <w:b/>
          <w:bCs/>
          <w:color w:val="000000"/>
          <w:spacing w:val="-4"/>
          <w:sz w:val="54"/>
          <w:szCs w:val="54"/>
        </w:rPr>
        <w:t>ITC TEATRO TEATRO RAGAZZI 201</w:t>
      </w:r>
      <w:r w:rsidR="00FC76E1">
        <w:rPr>
          <w:b/>
          <w:bCs/>
          <w:color w:val="000000"/>
          <w:spacing w:val="-4"/>
          <w:sz w:val="54"/>
          <w:szCs w:val="54"/>
        </w:rPr>
        <w:t>7</w:t>
      </w:r>
      <w:r w:rsidRPr="00A06C61">
        <w:rPr>
          <w:b/>
          <w:bCs/>
          <w:color w:val="000000"/>
          <w:spacing w:val="-4"/>
          <w:sz w:val="54"/>
          <w:szCs w:val="54"/>
        </w:rPr>
        <w:t>-201</w:t>
      </w:r>
      <w:r w:rsidR="00FC76E1">
        <w:rPr>
          <w:b/>
          <w:bCs/>
          <w:color w:val="000000"/>
          <w:spacing w:val="-4"/>
          <w:sz w:val="54"/>
          <w:szCs w:val="54"/>
        </w:rPr>
        <w:t>8</w:t>
      </w:r>
    </w:p>
    <w:p w:rsidR="00615489" w:rsidRPr="00FC76E1" w:rsidRDefault="00615489" w:rsidP="00615489">
      <w:pPr>
        <w:jc w:val="center"/>
        <w:rPr>
          <w:b/>
          <w:bCs/>
          <w:color w:val="000000"/>
          <w:sz w:val="16"/>
          <w:szCs w:val="16"/>
        </w:rPr>
      </w:pPr>
    </w:p>
    <w:p w:rsidR="00615489" w:rsidRPr="008136F7" w:rsidRDefault="00615489" w:rsidP="00615489">
      <w:pPr>
        <w:jc w:val="center"/>
        <w:rPr>
          <w:b/>
          <w:color w:val="000000"/>
          <w:sz w:val="24"/>
          <w:szCs w:val="24"/>
        </w:rPr>
      </w:pPr>
      <w:r>
        <w:rPr>
          <w:color w:val="000000"/>
          <w:sz w:val="24"/>
          <w:szCs w:val="24"/>
        </w:rPr>
        <w:t>direzione artistica</w:t>
      </w:r>
      <w:r w:rsidRPr="008136F7">
        <w:rPr>
          <w:color w:val="000000"/>
          <w:sz w:val="24"/>
          <w:szCs w:val="24"/>
        </w:rPr>
        <w:t xml:space="preserve"> </w:t>
      </w:r>
      <w:r w:rsidRPr="008136F7">
        <w:rPr>
          <w:b/>
          <w:color w:val="000000"/>
          <w:sz w:val="24"/>
          <w:szCs w:val="24"/>
        </w:rPr>
        <w:t>Compagnia Teatro dell’Argine</w:t>
      </w:r>
    </w:p>
    <w:p w:rsidR="00615489" w:rsidRPr="008A5037" w:rsidRDefault="00615489" w:rsidP="00615489">
      <w:pPr>
        <w:jc w:val="center"/>
        <w:rPr>
          <w:color w:val="000000"/>
          <w:sz w:val="10"/>
          <w:szCs w:val="10"/>
        </w:rPr>
      </w:pPr>
    </w:p>
    <w:p w:rsidR="00615489" w:rsidRPr="007E1508" w:rsidRDefault="00615489" w:rsidP="00615489">
      <w:pPr>
        <w:jc w:val="center"/>
        <w:rPr>
          <w:b/>
          <w:bCs/>
          <w:color w:val="000000"/>
          <w:sz w:val="20"/>
          <w:szCs w:val="20"/>
        </w:rPr>
      </w:pPr>
      <w:r w:rsidRPr="007E1508">
        <w:rPr>
          <w:color w:val="000000"/>
          <w:sz w:val="20"/>
          <w:szCs w:val="20"/>
        </w:rPr>
        <w:t>in collaborazione con il</w:t>
      </w:r>
      <w:r w:rsidRPr="007E1508">
        <w:rPr>
          <w:b/>
          <w:bCs/>
          <w:color w:val="000000"/>
          <w:sz w:val="20"/>
          <w:szCs w:val="20"/>
        </w:rPr>
        <w:t xml:space="preserve"> Comune di San Lazzaro di Savena</w:t>
      </w:r>
    </w:p>
    <w:p w:rsidR="00615489" w:rsidRDefault="00615489" w:rsidP="00615489">
      <w:pPr>
        <w:jc w:val="both"/>
        <w:rPr>
          <w:b/>
          <w:color w:val="000000"/>
          <w:sz w:val="24"/>
          <w:szCs w:val="24"/>
          <w:highlight w:val="yellow"/>
        </w:rPr>
      </w:pPr>
    </w:p>
    <w:p w:rsidR="00615489" w:rsidRPr="00B4766C" w:rsidRDefault="00615489" w:rsidP="00615489">
      <w:pPr>
        <w:jc w:val="center"/>
        <w:rPr>
          <w:b/>
          <w:bCs/>
          <w:color w:val="000000"/>
          <w:sz w:val="28"/>
          <w:szCs w:val="28"/>
        </w:rPr>
      </w:pPr>
      <w:r w:rsidRPr="00B4766C">
        <w:rPr>
          <w:b/>
          <w:bCs/>
          <w:color w:val="000000"/>
          <w:sz w:val="28"/>
          <w:szCs w:val="28"/>
        </w:rPr>
        <w:t>LA DOMENICA A TEATRO</w:t>
      </w:r>
    </w:p>
    <w:p w:rsidR="00615489" w:rsidRPr="00B4766C" w:rsidRDefault="00615489" w:rsidP="00615489">
      <w:pPr>
        <w:jc w:val="center"/>
        <w:rPr>
          <w:b/>
          <w:bCs/>
          <w:color w:val="000000"/>
          <w:sz w:val="28"/>
          <w:szCs w:val="28"/>
        </w:rPr>
      </w:pPr>
      <w:r w:rsidRPr="00B4766C">
        <w:rPr>
          <w:b/>
          <w:bCs/>
          <w:color w:val="000000"/>
          <w:sz w:val="28"/>
          <w:szCs w:val="28"/>
        </w:rPr>
        <w:t>Spettacoli per bambine, b</w:t>
      </w:r>
      <w:r>
        <w:rPr>
          <w:b/>
          <w:bCs/>
          <w:color w:val="000000"/>
          <w:sz w:val="28"/>
          <w:szCs w:val="28"/>
        </w:rPr>
        <w:t>ambini, adolescenti e famiglie</w:t>
      </w:r>
    </w:p>
    <w:p w:rsidR="00615489" w:rsidRDefault="00615489" w:rsidP="00615489">
      <w:pPr>
        <w:jc w:val="center"/>
        <w:rPr>
          <w:color w:val="000000"/>
          <w:sz w:val="24"/>
          <w:szCs w:val="24"/>
        </w:rPr>
      </w:pPr>
      <w:r w:rsidRPr="00B4766C">
        <w:rPr>
          <w:color w:val="000000"/>
          <w:sz w:val="24"/>
          <w:szCs w:val="24"/>
        </w:rPr>
        <w:t>Per non perdere mai la capacità di stupirsi, di merav</w:t>
      </w:r>
      <w:r>
        <w:rPr>
          <w:color w:val="000000"/>
          <w:sz w:val="24"/>
          <w:szCs w:val="24"/>
        </w:rPr>
        <w:t>igliarsi, di giocare, di fare “Oo</w:t>
      </w:r>
      <w:r w:rsidRPr="00B4766C">
        <w:rPr>
          <w:color w:val="000000"/>
          <w:sz w:val="24"/>
          <w:szCs w:val="24"/>
        </w:rPr>
        <w:t>oh!”</w:t>
      </w:r>
    </w:p>
    <w:p w:rsidR="00615489" w:rsidRPr="002B15CA" w:rsidRDefault="00615489" w:rsidP="00615489">
      <w:pPr>
        <w:rPr>
          <w:color w:val="000000"/>
          <w:sz w:val="24"/>
          <w:szCs w:val="24"/>
        </w:rPr>
      </w:pPr>
    </w:p>
    <w:p w:rsidR="00615489" w:rsidRPr="00262E7D" w:rsidRDefault="00615489" w:rsidP="00615489">
      <w:pPr>
        <w:pStyle w:val="normal"/>
        <w:rPr>
          <w:rFonts w:ascii="Calibri" w:eastAsia="Calibri" w:hAnsi="Calibri" w:cs="Calibri"/>
          <w:u w:val="single"/>
        </w:rPr>
      </w:pPr>
      <w:r w:rsidRPr="00262E7D">
        <w:rPr>
          <w:rFonts w:ascii="Calibri" w:eastAsia="Calibri" w:hAnsi="Calibri" w:cs="Calibri"/>
          <w:b/>
          <w:u w:val="single"/>
        </w:rPr>
        <w:t>dom. 15 ottobre | DOPPIA REPLICA ore 16.30 e ore 18.30</w:t>
      </w:r>
    </w:p>
    <w:p w:rsidR="00615489" w:rsidRPr="00262E7D" w:rsidRDefault="00615489" w:rsidP="00615489">
      <w:pPr>
        <w:pStyle w:val="normal"/>
        <w:jc w:val="both"/>
        <w:rPr>
          <w:rFonts w:ascii="Calibri" w:eastAsia="Calibri" w:hAnsi="Calibri" w:cs="Calibri"/>
          <w:u w:val="single"/>
        </w:rPr>
      </w:pPr>
      <w:r w:rsidRPr="00262E7D">
        <w:rPr>
          <w:rFonts w:ascii="Calibri" w:eastAsia="Calibri" w:hAnsi="Calibri" w:cs="Calibri"/>
          <w:b/>
          <w:u w:val="single"/>
        </w:rPr>
        <w:t xml:space="preserve">ITC LAB | Posti limitati | Prenotazione obbligatoria </w:t>
      </w:r>
    </w:p>
    <w:p w:rsidR="00615489" w:rsidRDefault="00615489" w:rsidP="00615489">
      <w:pPr>
        <w:pStyle w:val="normal"/>
        <w:rPr>
          <w:rFonts w:ascii="Calibri" w:eastAsia="Calibri" w:hAnsi="Calibri" w:cs="Calibri"/>
          <w:b/>
          <w:highlight w:val="yellow"/>
        </w:rPr>
      </w:pPr>
      <w:r>
        <w:rPr>
          <w:rFonts w:ascii="Calibri" w:eastAsia="Calibri" w:hAnsi="Calibri" w:cs="Calibri"/>
          <w:b/>
        </w:rPr>
        <w:t xml:space="preserve">Nando &amp; Maila </w:t>
      </w:r>
    </w:p>
    <w:p w:rsidR="00615489" w:rsidRDefault="00615489" w:rsidP="00615489">
      <w:pPr>
        <w:pStyle w:val="normal"/>
        <w:jc w:val="both"/>
        <w:rPr>
          <w:rFonts w:ascii="Calibri" w:eastAsia="Calibri" w:hAnsi="Calibri" w:cs="Calibri"/>
          <w:b/>
          <w:sz w:val="32"/>
          <w:szCs w:val="32"/>
        </w:rPr>
      </w:pPr>
      <w:r>
        <w:rPr>
          <w:rFonts w:ascii="Calibri" w:eastAsia="Calibri" w:hAnsi="Calibri" w:cs="Calibri"/>
          <w:b/>
          <w:i/>
          <w:sz w:val="32"/>
          <w:szCs w:val="32"/>
        </w:rPr>
        <w:t>Sconcerto d’amore</w:t>
      </w:r>
    </w:p>
    <w:p w:rsidR="00615489" w:rsidRDefault="00615489" w:rsidP="00615489">
      <w:pPr>
        <w:pStyle w:val="normal"/>
        <w:rPr>
          <w:rFonts w:ascii="Calibri" w:eastAsia="Calibri" w:hAnsi="Calibri" w:cs="Calibri"/>
          <w:sz w:val="24"/>
          <w:szCs w:val="24"/>
        </w:rPr>
      </w:pPr>
      <w:r>
        <w:rPr>
          <w:rFonts w:ascii="Calibri" w:eastAsia="Calibri" w:hAnsi="Calibri" w:cs="Calibri"/>
          <w:b/>
          <w:i/>
          <w:sz w:val="24"/>
          <w:szCs w:val="24"/>
        </w:rPr>
        <w:t>Le acrobazie musicali di una coppia in dis-accordo</w:t>
      </w:r>
    </w:p>
    <w:p w:rsidR="00615489" w:rsidRDefault="00615489" w:rsidP="00615489">
      <w:pPr>
        <w:pStyle w:val="normal"/>
        <w:jc w:val="both"/>
        <w:rPr>
          <w:rFonts w:ascii="Calibri" w:eastAsia="Calibri" w:hAnsi="Calibri" w:cs="Calibri"/>
        </w:rPr>
      </w:pPr>
      <w:r>
        <w:rPr>
          <w:rFonts w:ascii="Calibri" w:eastAsia="Calibri" w:hAnsi="Calibri" w:cs="Calibri"/>
        </w:rPr>
        <w:t xml:space="preserve">di e con Ferdinando D’Andria e Maila Sparapani | messa in scena Luca Domenicali </w:t>
      </w:r>
    </w:p>
    <w:p w:rsidR="00615489" w:rsidRDefault="00615489" w:rsidP="00615489">
      <w:pPr>
        <w:pStyle w:val="normal"/>
        <w:jc w:val="both"/>
        <w:rPr>
          <w:rFonts w:ascii="Calibri" w:eastAsia="Calibri" w:hAnsi="Calibri" w:cs="Calibri"/>
        </w:rPr>
      </w:pPr>
      <w:r>
        <w:rPr>
          <w:rFonts w:ascii="Calibri" w:eastAsia="Calibri" w:hAnsi="Calibri" w:cs="Calibri"/>
          <w:b/>
        </w:rPr>
        <w:t>per pubblici di ogni età a partire dai 4 anni</w:t>
      </w:r>
    </w:p>
    <w:p w:rsidR="00615489" w:rsidRDefault="00615489" w:rsidP="00615489">
      <w:pPr>
        <w:pStyle w:val="normal"/>
        <w:jc w:val="both"/>
        <w:rPr>
          <w:rFonts w:ascii="Calibri" w:eastAsia="Calibri" w:hAnsi="Calibri" w:cs="Calibri"/>
          <w:sz w:val="24"/>
          <w:szCs w:val="24"/>
        </w:rPr>
      </w:pPr>
      <w:r>
        <w:rPr>
          <w:rFonts w:ascii="Calibri" w:eastAsia="Calibri" w:hAnsi="Calibri" w:cs="Calibri"/>
          <w:i/>
        </w:rPr>
        <w:t>Sconcerto d’amore</w:t>
      </w:r>
      <w:r>
        <w:rPr>
          <w:rFonts w:ascii="Calibri" w:eastAsia="Calibri" w:hAnsi="Calibri" w:cs="Calibri"/>
        </w:rPr>
        <w:t xml:space="preserve"> è un concerto-spettacolo comico fatto di acrobazie aeree, giocolerie musicali e suoni audaci in cui Nando e Maila interpretano una coppia di artisti: musicista eclettico lui e attrice-acrobata lei, eternamente in disaccordo sul palcoscenico come nella vita. I due hanno fatto una scommessa: diventare musicisti dell’impossibile trasformando la struttura autoportante, dove sono appesi il trapezio e i tessuti aerei, in un’imprevedibile orchestra di strumenti. I pali della struttura diventano batteria, contrabbasso, violoncello, arpa e campane che, insieme a strumenti come tromba, bombardino, fisarmonica, violino e chitarra elettrica, danno vita a un concerto-commedia all’italiana che condurrà il pubblico in un crescendo di emozioni. </w:t>
      </w:r>
    </w:p>
    <w:p w:rsidR="00615489" w:rsidRPr="00733379" w:rsidRDefault="00615489" w:rsidP="00615489">
      <w:pPr>
        <w:pStyle w:val="normal"/>
        <w:rPr>
          <w:rFonts w:ascii="Calibri" w:eastAsia="Calibri" w:hAnsi="Calibri" w:cs="Calibri"/>
          <w:sz w:val="24"/>
          <w:szCs w:val="24"/>
        </w:rPr>
      </w:pPr>
    </w:p>
    <w:p w:rsidR="00615489" w:rsidRPr="00262E7D" w:rsidRDefault="00615489" w:rsidP="00615489">
      <w:pPr>
        <w:pStyle w:val="normal"/>
        <w:jc w:val="both"/>
        <w:rPr>
          <w:rFonts w:ascii="Calibri" w:eastAsia="Calibri" w:hAnsi="Calibri" w:cs="Calibri"/>
          <w:highlight w:val="yellow"/>
          <w:u w:val="single"/>
        </w:rPr>
      </w:pPr>
      <w:r w:rsidRPr="00262E7D">
        <w:rPr>
          <w:rFonts w:ascii="Calibri" w:eastAsia="Calibri" w:hAnsi="Calibri" w:cs="Calibri"/>
          <w:b/>
          <w:u w:val="single"/>
        </w:rPr>
        <w:t>dom. 29 ottobre | DOPPIA REPLICA ore 16.30 e ore 18.30</w:t>
      </w:r>
    </w:p>
    <w:p w:rsidR="00615489" w:rsidRPr="00262E7D" w:rsidRDefault="00615489" w:rsidP="00615489">
      <w:pPr>
        <w:pStyle w:val="normal"/>
        <w:jc w:val="both"/>
        <w:rPr>
          <w:rFonts w:ascii="Calibri" w:eastAsia="Calibri" w:hAnsi="Calibri" w:cs="Calibri"/>
          <w:b/>
          <w:highlight w:val="yellow"/>
          <w:u w:val="single"/>
        </w:rPr>
      </w:pPr>
      <w:r w:rsidRPr="00262E7D">
        <w:rPr>
          <w:rFonts w:ascii="Calibri" w:eastAsia="Calibri" w:hAnsi="Calibri" w:cs="Calibri"/>
          <w:b/>
          <w:u w:val="single"/>
        </w:rPr>
        <w:t xml:space="preserve">ITC LAB | Posti limitati | Prenotazione obbligatoria </w:t>
      </w:r>
    </w:p>
    <w:p w:rsidR="00615489" w:rsidRDefault="00615489" w:rsidP="00615489">
      <w:pPr>
        <w:pStyle w:val="normal"/>
        <w:jc w:val="both"/>
        <w:rPr>
          <w:rFonts w:ascii="Calibri" w:eastAsia="Calibri" w:hAnsi="Calibri" w:cs="Calibri"/>
          <w:b/>
        </w:rPr>
      </w:pPr>
      <w:r>
        <w:rPr>
          <w:rFonts w:ascii="Calibri" w:eastAsia="Calibri" w:hAnsi="Calibri" w:cs="Calibri"/>
          <w:b/>
        </w:rPr>
        <w:t>Antonio Brugnano</w:t>
      </w:r>
    </w:p>
    <w:p w:rsidR="00615489" w:rsidRDefault="00615489" w:rsidP="00615489">
      <w:pPr>
        <w:pStyle w:val="normal"/>
        <w:jc w:val="both"/>
        <w:rPr>
          <w:rFonts w:ascii="Calibri" w:eastAsia="Calibri" w:hAnsi="Calibri" w:cs="Calibri"/>
          <w:b/>
          <w:sz w:val="32"/>
          <w:szCs w:val="32"/>
        </w:rPr>
      </w:pPr>
      <w:r>
        <w:rPr>
          <w:rFonts w:ascii="Calibri" w:eastAsia="Calibri" w:hAnsi="Calibri" w:cs="Calibri"/>
          <w:b/>
          <w:i/>
          <w:sz w:val="32"/>
          <w:szCs w:val="32"/>
        </w:rPr>
        <w:t>Mr. Bloom</w:t>
      </w:r>
    </w:p>
    <w:p w:rsidR="00615489" w:rsidRDefault="00615489" w:rsidP="00615489">
      <w:pPr>
        <w:pStyle w:val="normal"/>
        <w:jc w:val="both"/>
        <w:rPr>
          <w:rFonts w:ascii="Calibri" w:eastAsia="Calibri" w:hAnsi="Calibri" w:cs="Calibri"/>
          <w:sz w:val="24"/>
          <w:szCs w:val="24"/>
        </w:rPr>
      </w:pPr>
      <w:r>
        <w:rPr>
          <w:rFonts w:ascii="Calibri" w:eastAsia="Calibri" w:hAnsi="Calibri" w:cs="Calibri"/>
          <w:b/>
          <w:i/>
          <w:sz w:val="24"/>
          <w:szCs w:val="24"/>
        </w:rPr>
        <w:t>Sognatore specializzato</w:t>
      </w:r>
    </w:p>
    <w:p w:rsidR="00615489" w:rsidRDefault="00615489" w:rsidP="00615489">
      <w:pPr>
        <w:pStyle w:val="normal"/>
        <w:jc w:val="both"/>
        <w:rPr>
          <w:rFonts w:ascii="Calibri" w:eastAsia="Calibri" w:hAnsi="Calibri" w:cs="Calibri"/>
        </w:rPr>
      </w:pPr>
      <w:r>
        <w:rPr>
          <w:rFonts w:ascii="Calibri" w:eastAsia="Calibri" w:hAnsi="Calibri" w:cs="Calibri"/>
        </w:rPr>
        <w:t xml:space="preserve">di e con Antonio Brugnano </w:t>
      </w:r>
    </w:p>
    <w:p w:rsidR="00615489" w:rsidRDefault="00615489" w:rsidP="00615489">
      <w:pPr>
        <w:pStyle w:val="normal"/>
        <w:jc w:val="both"/>
        <w:rPr>
          <w:rFonts w:ascii="Calibri" w:eastAsia="Calibri" w:hAnsi="Calibri" w:cs="Calibri"/>
        </w:rPr>
      </w:pPr>
      <w:r>
        <w:rPr>
          <w:rFonts w:ascii="Calibri" w:eastAsia="Calibri" w:hAnsi="Calibri" w:cs="Calibri"/>
          <w:b/>
        </w:rPr>
        <w:t>Spettacolo finalista Premio In-Box Verde 2017</w:t>
      </w:r>
    </w:p>
    <w:p w:rsidR="00615489" w:rsidRDefault="00615489" w:rsidP="00615489">
      <w:pPr>
        <w:pStyle w:val="normal"/>
        <w:jc w:val="both"/>
        <w:rPr>
          <w:rFonts w:ascii="Calibri" w:eastAsia="Calibri" w:hAnsi="Calibri" w:cs="Calibri"/>
        </w:rPr>
      </w:pPr>
      <w:r>
        <w:rPr>
          <w:rFonts w:ascii="Calibri" w:eastAsia="Calibri" w:hAnsi="Calibri" w:cs="Calibri"/>
          <w:b/>
        </w:rPr>
        <w:t>per pubblici di ogni età a partire dai 5 anni</w:t>
      </w:r>
    </w:p>
    <w:p w:rsidR="00615489" w:rsidRDefault="00615489" w:rsidP="00615489">
      <w:pPr>
        <w:pStyle w:val="normal"/>
        <w:jc w:val="both"/>
        <w:rPr>
          <w:rFonts w:ascii="Calibri" w:eastAsia="Calibri" w:hAnsi="Calibri" w:cs="Calibri"/>
        </w:rPr>
      </w:pPr>
      <w:r>
        <w:rPr>
          <w:rFonts w:ascii="Calibri" w:eastAsia="Calibri" w:hAnsi="Calibri" w:cs="Calibri"/>
          <w:i/>
        </w:rPr>
        <w:t>Mr. Bloom - Sognatore specializzato</w:t>
      </w:r>
      <w:r>
        <w:rPr>
          <w:rFonts w:ascii="Calibri" w:eastAsia="Calibri" w:hAnsi="Calibri" w:cs="Calibri"/>
          <w:b/>
          <w:i/>
        </w:rPr>
        <w:t xml:space="preserve"> </w:t>
      </w:r>
      <w:r>
        <w:rPr>
          <w:rFonts w:ascii="Calibri" w:eastAsia="Calibri" w:hAnsi="Calibri" w:cs="Calibri"/>
        </w:rPr>
        <w:t>è uno spettacolo fatto di gesti e musica: una voce fuori campo guida il muto</w:t>
      </w:r>
      <w:r>
        <w:rPr>
          <w:rFonts w:ascii="Calibri" w:eastAsia="Calibri" w:hAnsi="Calibri" w:cs="Calibri"/>
          <w:b/>
          <w:i/>
        </w:rPr>
        <w:t xml:space="preserve"> </w:t>
      </w:r>
      <w:r>
        <w:rPr>
          <w:rFonts w:ascii="Calibri" w:eastAsia="Calibri" w:hAnsi="Calibri" w:cs="Calibri"/>
        </w:rPr>
        <w:t>protagonista in una giornata di sogno, trascorsa fra un’insistente sveglia del mattino e il grigio lavoro quotidiano.</w:t>
      </w:r>
      <w:r>
        <w:rPr>
          <w:rFonts w:ascii="Calibri" w:eastAsia="Calibri" w:hAnsi="Calibri" w:cs="Calibri"/>
          <w:b/>
          <w:i/>
        </w:rPr>
        <w:t xml:space="preserve"> </w:t>
      </w:r>
      <w:r>
        <w:rPr>
          <w:rFonts w:ascii="Calibri" w:eastAsia="Calibri" w:hAnsi="Calibri" w:cs="Calibri"/>
        </w:rPr>
        <w:t>Nello scorrere monotono delle sue giornate s’inserisce la fantasia: con l’aiuto dell’immaginazione, Bloom sogna un mondo diverso</w:t>
      </w:r>
      <w:r w:rsidRPr="00F22E63">
        <w:rPr>
          <w:rFonts w:ascii="Calibri" w:eastAsia="Calibri" w:hAnsi="Calibri" w:cs="Calibri"/>
        </w:rPr>
        <w:t xml:space="preserve"> </w:t>
      </w:r>
      <w:r>
        <w:rPr>
          <w:rFonts w:ascii="Calibri" w:eastAsia="Calibri" w:hAnsi="Calibri" w:cs="Calibri"/>
        </w:rPr>
        <w:t>e si allontana dalla noiosa realtà per diventare di volta in</w:t>
      </w:r>
      <w:r>
        <w:rPr>
          <w:rFonts w:ascii="Calibri" w:eastAsia="Calibri" w:hAnsi="Calibri" w:cs="Calibri"/>
          <w:b/>
          <w:i/>
        </w:rPr>
        <w:t xml:space="preserve"> </w:t>
      </w:r>
      <w:r>
        <w:rPr>
          <w:rFonts w:ascii="Calibri" w:eastAsia="Calibri" w:hAnsi="Calibri" w:cs="Calibri"/>
        </w:rPr>
        <w:t>volta un grande portiere, un pianista acclamato e un cuoco pasticcione. La voce fuori campo, compagna di viaggio di Mr. Bloom, lo stimolerà a perseguire i suoi sogni e a dare vita alle varie identità, che egli assumerà entusiasticamente fino al risveglio e allo scontro con la realtà. Mr. Bloom scoprirà allora che anche questa può riservare belle sorprese, rivelandosi portatrice di felicità, sorrisi e un pizzico di poesia. Un omaggio a Charlie Chaplin e Jacques Tati che divertirà e catturerà tutte le generazioni.</w:t>
      </w:r>
    </w:p>
    <w:p w:rsidR="00615489" w:rsidRDefault="00615489" w:rsidP="00615489">
      <w:pPr>
        <w:pStyle w:val="normal"/>
        <w:jc w:val="both"/>
        <w:rPr>
          <w:rFonts w:ascii="Calibri" w:eastAsia="Calibri" w:hAnsi="Calibri" w:cs="Calibri"/>
          <w:sz w:val="16"/>
          <w:szCs w:val="16"/>
        </w:rPr>
      </w:pPr>
      <w:r>
        <w:rPr>
          <w:rFonts w:ascii="Calibri" w:eastAsia="Calibri" w:hAnsi="Calibri" w:cs="Calibri"/>
          <w:i/>
          <w:sz w:val="16"/>
          <w:szCs w:val="16"/>
        </w:rPr>
        <w:t>Teatro dell’Argine fa parte di In-Box, una rete di sostegno per la circuitazione del nuovo teatro</w:t>
      </w:r>
    </w:p>
    <w:p w:rsidR="00615489" w:rsidRPr="00733379" w:rsidRDefault="00615489" w:rsidP="00F673E8">
      <w:pPr>
        <w:pStyle w:val="normal"/>
        <w:rPr>
          <w:rFonts w:ascii="Calibri" w:eastAsia="Calibri" w:hAnsi="Calibri" w:cs="Calibri"/>
          <w:sz w:val="24"/>
          <w:szCs w:val="24"/>
        </w:rPr>
      </w:pPr>
    </w:p>
    <w:p w:rsidR="00615489" w:rsidRPr="00262E7D" w:rsidRDefault="00615489" w:rsidP="00615489">
      <w:pPr>
        <w:pStyle w:val="normal"/>
        <w:rPr>
          <w:rFonts w:ascii="Calibri" w:eastAsia="Calibri" w:hAnsi="Calibri" w:cs="Calibri"/>
          <w:u w:val="single"/>
        </w:rPr>
      </w:pPr>
      <w:r w:rsidRPr="00262E7D">
        <w:rPr>
          <w:rFonts w:ascii="Calibri" w:eastAsia="Calibri" w:hAnsi="Calibri" w:cs="Calibri"/>
          <w:b/>
          <w:u w:val="single"/>
        </w:rPr>
        <w:t>dom. 5 novembre | ore 16.30</w:t>
      </w:r>
    </w:p>
    <w:p w:rsidR="00615489" w:rsidRDefault="00615489" w:rsidP="00615489">
      <w:pPr>
        <w:pStyle w:val="normal"/>
        <w:rPr>
          <w:rFonts w:ascii="Calibri" w:eastAsia="Calibri" w:hAnsi="Calibri" w:cs="Calibri"/>
        </w:rPr>
      </w:pPr>
      <w:r>
        <w:rPr>
          <w:rFonts w:ascii="Calibri" w:eastAsia="Calibri" w:hAnsi="Calibri" w:cs="Calibri"/>
          <w:b/>
        </w:rPr>
        <w:t xml:space="preserve">Bottega degli Apocrifi </w:t>
      </w:r>
    </w:p>
    <w:p w:rsidR="00615489" w:rsidRDefault="00615489" w:rsidP="00615489">
      <w:pPr>
        <w:pStyle w:val="normal"/>
        <w:rPr>
          <w:rFonts w:ascii="Calibri" w:eastAsia="Calibri" w:hAnsi="Calibri" w:cs="Calibri"/>
          <w:sz w:val="24"/>
          <w:szCs w:val="24"/>
        </w:rPr>
      </w:pPr>
      <w:r>
        <w:rPr>
          <w:rFonts w:ascii="Calibri" w:eastAsia="Calibri" w:hAnsi="Calibri" w:cs="Calibri"/>
          <w:b/>
          <w:i/>
          <w:sz w:val="32"/>
          <w:szCs w:val="32"/>
        </w:rPr>
        <w:lastRenderedPageBreak/>
        <w:t>Schiaccianoci Swing</w:t>
      </w:r>
    </w:p>
    <w:p w:rsidR="00615489" w:rsidRDefault="00615489" w:rsidP="00615489">
      <w:pPr>
        <w:pStyle w:val="normal"/>
        <w:jc w:val="both"/>
        <w:rPr>
          <w:rFonts w:ascii="Calibri" w:eastAsia="Calibri" w:hAnsi="Calibri" w:cs="Calibri"/>
        </w:rPr>
      </w:pPr>
      <w:r>
        <w:rPr>
          <w:rFonts w:ascii="Calibri" w:eastAsia="Calibri" w:hAnsi="Calibri" w:cs="Calibri"/>
        </w:rPr>
        <w:t>con Alessandra Ardito (batteria e fisarmonica), Celestino Telera (chitarra elettrica), Michele Telera (contrabbasso, percussioni), Fabio Trimigno (violino), quinto uomo in scena Luca Pompilio | arrangiamento musicale da Tchaikovsky Fabio Trimigno | sguardo drammaturgico Stefania Marrone | regia, ideazione luci e scene Cosimo Severo</w:t>
      </w:r>
    </w:p>
    <w:p w:rsidR="00615489" w:rsidRDefault="00615489" w:rsidP="00615489">
      <w:pPr>
        <w:pStyle w:val="normal"/>
        <w:rPr>
          <w:rFonts w:ascii="Calibri" w:eastAsia="Calibri" w:hAnsi="Calibri" w:cs="Calibri"/>
        </w:rPr>
      </w:pPr>
      <w:r>
        <w:rPr>
          <w:rFonts w:ascii="Calibri" w:eastAsia="Calibri" w:hAnsi="Calibri" w:cs="Calibri"/>
          <w:b/>
        </w:rPr>
        <w:t xml:space="preserve">per pubblici di ogni età a partire dai 5 anni </w:t>
      </w:r>
    </w:p>
    <w:p w:rsidR="00615489" w:rsidRPr="00F673E8" w:rsidRDefault="00615489" w:rsidP="00F673E8">
      <w:pPr>
        <w:pStyle w:val="normal"/>
        <w:jc w:val="both"/>
        <w:rPr>
          <w:rFonts w:ascii="Calibri" w:eastAsia="Calibri" w:hAnsi="Calibri" w:cs="Calibri"/>
        </w:rPr>
      </w:pPr>
      <w:r>
        <w:rPr>
          <w:rFonts w:ascii="Calibri" w:eastAsia="Calibri" w:hAnsi="Calibri" w:cs="Calibri"/>
        </w:rPr>
        <w:t>Ci sono quelle domande che ci si porta dietro da sempre. Come marcia un esercito di topi? Come si entra in un mondo magico? Come se ne esce? Come facciamo a sapere quando un sogno è davvero finito?</w:t>
      </w:r>
      <w:r>
        <w:rPr>
          <w:rFonts w:ascii="Calibri" w:eastAsia="Calibri" w:hAnsi="Calibri" w:cs="Calibri"/>
        </w:rPr>
        <w:br/>
        <w:t xml:space="preserve">A queste domande risponderemo insieme, con la musica. La fiaba de </w:t>
      </w:r>
      <w:r w:rsidRPr="0067028C">
        <w:rPr>
          <w:rFonts w:ascii="Calibri" w:eastAsia="Calibri" w:hAnsi="Calibri" w:cs="Calibri"/>
          <w:i/>
        </w:rPr>
        <w:t>Lo Schiaccianoci</w:t>
      </w:r>
      <w:r>
        <w:rPr>
          <w:rFonts w:ascii="Calibri" w:eastAsia="Calibri" w:hAnsi="Calibri" w:cs="Calibri"/>
        </w:rPr>
        <w:t xml:space="preserve"> si trasforma in un’opera dedicata ai bambini e alle bambine e viene custodita da musicisti/giocattolo capaci di credere ai sogni fino a farli diventare veri. Uno spettacolo tra performance musicale e teatro fisico che riesce a catturare anche i più piccoli.</w:t>
      </w:r>
    </w:p>
    <w:p w:rsidR="00615489" w:rsidRPr="00733379" w:rsidRDefault="00615489" w:rsidP="00615489">
      <w:pPr>
        <w:pStyle w:val="normal"/>
        <w:rPr>
          <w:rFonts w:ascii="Calibri" w:eastAsia="Calibri" w:hAnsi="Calibri" w:cs="Calibri"/>
          <w:sz w:val="24"/>
          <w:szCs w:val="24"/>
        </w:rPr>
      </w:pPr>
    </w:p>
    <w:p w:rsidR="00615489" w:rsidRPr="00262E7D" w:rsidRDefault="00615489" w:rsidP="00615489">
      <w:pPr>
        <w:pStyle w:val="normal"/>
        <w:rPr>
          <w:rFonts w:ascii="Calibri" w:eastAsia="Calibri" w:hAnsi="Calibri" w:cs="Calibri"/>
          <w:u w:val="single"/>
        </w:rPr>
      </w:pPr>
      <w:r w:rsidRPr="00262E7D">
        <w:rPr>
          <w:rFonts w:ascii="Calibri" w:eastAsia="Calibri" w:hAnsi="Calibri" w:cs="Calibri"/>
          <w:b/>
          <w:u w:val="single"/>
        </w:rPr>
        <w:t xml:space="preserve">dom. 12 novembre | ore 16.30 </w:t>
      </w:r>
    </w:p>
    <w:p w:rsidR="00615489" w:rsidRDefault="00615489" w:rsidP="00615489">
      <w:pPr>
        <w:pStyle w:val="normal"/>
        <w:rPr>
          <w:rFonts w:ascii="Calibri" w:eastAsia="Calibri" w:hAnsi="Calibri" w:cs="Calibri"/>
        </w:rPr>
      </w:pPr>
      <w:r>
        <w:rPr>
          <w:rFonts w:ascii="Calibri" w:eastAsia="Calibri" w:hAnsi="Calibri" w:cs="Calibri"/>
          <w:b/>
        </w:rPr>
        <w:t>Claudio Milani</w:t>
      </w:r>
    </w:p>
    <w:p w:rsidR="00615489" w:rsidRDefault="00615489" w:rsidP="00615489">
      <w:pPr>
        <w:pStyle w:val="normal"/>
        <w:rPr>
          <w:rFonts w:ascii="Calibri" w:eastAsia="Calibri" w:hAnsi="Calibri" w:cs="Calibri"/>
          <w:sz w:val="32"/>
          <w:szCs w:val="32"/>
        </w:rPr>
      </w:pPr>
      <w:r>
        <w:rPr>
          <w:rFonts w:ascii="Calibri" w:eastAsia="Calibri" w:hAnsi="Calibri" w:cs="Calibri"/>
          <w:b/>
          <w:i/>
          <w:sz w:val="32"/>
          <w:szCs w:val="32"/>
        </w:rPr>
        <w:t>Voci</w:t>
      </w:r>
    </w:p>
    <w:p w:rsidR="00615489" w:rsidRDefault="00615489" w:rsidP="00615489">
      <w:pPr>
        <w:pStyle w:val="normal"/>
        <w:rPr>
          <w:rFonts w:ascii="Calibri" w:eastAsia="Calibri" w:hAnsi="Calibri" w:cs="Calibri"/>
        </w:rPr>
      </w:pPr>
      <w:r>
        <w:rPr>
          <w:rFonts w:ascii="Calibri" w:eastAsia="Calibri" w:hAnsi="Calibri" w:cs="Calibri"/>
        </w:rPr>
        <w:t xml:space="preserve">di e con Claudio Milani | testo Francesca Marchegiano </w:t>
      </w:r>
    </w:p>
    <w:p w:rsidR="00615489" w:rsidRDefault="00615489" w:rsidP="00615489">
      <w:pPr>
        <w:pStyle w:val="normal"/>
        <w:rPr>
          <w:rFonts w:ascii="Calibri" w:eastAsia="Calibri" w:hAnsi="Calibri" w:cs="Calibri"/>
        </w:rPr>
      </w:pPr>
      <w:r>
        <w:rPr>
          <w:rFonts w:ascii="Calibri" w:eastAsia="Calibri" w:hAnsi="Calibri" w:cs="Calibri"/>
          <w:b/>
        </w:rPr>
        <w:t>Spettacolo vincitore Festebà 2011 e Piccoli Palchi ERT Friuli Venezia Giulia 2012</w:t>
      </w:r>
      <w:r>
        <w:rPr>
          <w:rFonts w:ascii="Calibri" w:eastAsia="Calibri" w:hAnsi="Calibri" w:cs="Calibri"/>
        </w:rPr>
        <w:t xml:space="preserve">  </w:t>
      </w:r>
    </w:p>
    <w:p w:rsidR="00615489" w:rsidRDefault="00615489" w:rsidP="00615489">
      <w:pPr>
        <w:pStyle w:val="normal"/>
        <w:rPr>
          <w:rFonts w:ascii="Calibri" w:eastAsia="Calibri" w:hAnsi="Calibri" w:cs="Calibri"/>
        </w:rPr>
      </w:pPr>
      <w:r>
        <w:rPr>
          <w:rFonts w:ascii="Calibri" w:eastAsia="Calibri" w:hAnsi="Calibri" w:cs="Calibri"/>
          <w:b/>
        </w:rPr>
        <w:t xml:space="preserve">per famiglie, bambine e bambini dai 3 agli 8 anni </w:t>
      </w:r>
    </w:p>
    <w:p w:rsidR="00615489" w:rsidRDefault="00615489" w:rsidP="00615489">
      <w:pPr>
        <w:pStyle w:val="normal"/>
        <w:jc w:val="both"/>
        <w:rPr>
          <w:rFonts w:ascii="Calibri" w:eastAsia="Calibri" w:hAnsi="Calibri" w:cs="Calibri"/>
        </w:rPr>
      </w:pPr>
      <w:r>
        <w:rPr>
          <w:rFonts w:ascii="Calibri" w:eastAsia="Calibri" w:hAnsi="Calibri" w:cs="Calibri"/>
        </w:rPr>
        <w:t>In questa storia ci sono una Principessa buona, che nutre il suo bambino con il pane e con le favole, e una Principessa cattiva, che se lo vuole mangiare. Il bambino si chiama Pietro e ha una voce magica, ma la tiene chiusa in fondo alla gola. Sarà grazie all’incontro con il bambino di carta e il bambino blu</w:t>
      </w:r>
      <w:r>
        <w:rPr>
          <w:rFonts w:ascii="Calibri" w:eastAsia="Calibri" w:hAnsi="Calibri" w:cs="Calibri"/>
          <w:strike/>
        </w:rPr>
        <w:t xml:space="preserve">, </w:t>
      </w:r>
      <w:r>
        <w:rPr>
          <w:rFonts w:ascii="Calibri" w:eastAsia="Calibri" w:hAnsi="Calibri" w:cs="Calibri"/>
        </w:rPr>
        <w:t>e all'insegnamento di un padre speciale, che Pietro troverà il coraggio di salvarsi dal pericolo e crescere, cantando al mondo la sua canzone.</w:t>
      </w:r>
      <w:r>
        <w:rPr>
          <w:rFonts w:ascii="Calibri" w:eastAsia="Calibri" w:hAnsi="Calibri" w:cs="Calibri"/>
        </w:rPr>
        <w:br/>
        <w:t>Una magica e toccante storia che insegna ai bambini, e ricorda agli adulti, l’importanza di affrontare la vita superandone gli ostacoli e accettandone i doni, esprimendo, con coraggio e senza pregiudizi, la voce che ognuno ha nel cuore.</w:t>
      </w:r>
    </w:p>
    <w:p w:rsidR="00615489" w:rsidRPr="00733379" w:rsidRDefault="00615489" w:rsidP="00615489">
      <w:pPr>
        <w:pStyle w:val="normal"/>
        <w:rPr>
          <w:rFonts w:ascii="Calibri" w:eastAsia="Calibri" w:hAnsi="Calibri" w:cs="Calibri"/>
          <w:sz w:val="24"/>
          <w:szCs w:val="24"/>
          <w:highlight w:val="yellow"/>
        </w:rPr>
      </w:pPr>
    </w:p>
    <w:p w:rsidR="00615489" w:rsidRPr="00262E7D" w:rsidRDefault="00615489" w:rsidP="00615489">
      <w:pPr>
        <w:pStyle w:val="normal"/>
        <w:jc w:val="both"/>
        <w:rPr>
          <w:rFonts w:ascii="Calibri" w:eastAsia="Calibri" w:hAnsi="Calibri" w:cs="Calibri"/>
          <w:highlight w:val="yellow"/>
          <w:u w:val="single"/>
        </w:rPr>
      </w:pPr>
      <w:r w:rsidRPr="00262E7D">
        <w:rPr>
          <w:rFonts w:ascii="Calibri" w:eastAsia="Calibri" w:hAnsi="Calibri" w:cs="Calibri"/>
          <w:b/>
          <w:u w:val="single"/>
        </w:rPr>
        <w:t>dom. 26 novembre | ore 16.30</w:t>
      </w:r>
    </w:p>
    <w:p w:rsidR="00615489" w:rsidRDefault="00615489" w:rsidP="00615489">
      <w:pPr>
        <w:pStyle w:val="normal"/>
        <w:jc w:val="both"/>
        <w:rPr>
          <w:rFonts w:ascii="Calibri" w:eastAsia="Calibri" w:hAnsi="Calibri" w:cs="Calibri"/>
        </w:rPr>
      </w:pPr>
      <w:r>
        <w:rPr>
          <w:rFonts w:ascii="Calibri" w:eastAsia="Calibri" w:hAnsi="Calibri" w:cs="Calibri"/>
          <w:b/>
        </w:rPr>
        <w:t>Teatro dell’Orsa</w:t>
      </w:r>
    </w:p>
    <w:p w:rsidR="00615489" w:rsidRDefault="00615489" w:rsidP="00615489">
      <w:pPr>
        <w:pStyle w:val="normal"/>
        <w:jc w:val="both"/>
        <w:rPr>
          <w:rFonts w:ascii="Calibri" w:eastAsia="Calibri" w:hAnsi="Calibri" w:cs="Calibri"/>
        </w:rPr>
      </w:pPr>
      <w:r>
        <w:rPr>
          <w:rFonts w:ascii="Calibri" w:eastAsia="Calibri" w:hAnsi="Calibri" w:cs="Calibri"/>
          <w:b/>
          <w:i/>
          <w:sz w:val="32"/>
          <w:szCs w:val="32"/>
        </w:rPr>
        <w:t>I Musicanti di Brema</w:t>
      </w:r>
    </w:p>
    <w:p w:rsidR="00615489" w:rsidRDefault="00615489" w:rsidP="00615489">
      <w:pPr>
        <w:pStyle w:val="normal"/>
        <w:jc w:val="both"/>
        <w:rPr>
          <w:rFonts w:ascii="Calibri" w:eastAsia="Calibri" w:hAnsi="Calibri" w:cs="Calibri"/>
        </w:rPr>
      </w:pPr>
      <w:r>
        <w:rPr>
          <w:rFonts w:ascii="Calibri" w:eastAsia="Calibri" w:hAnsi="Calibri" w:cs="Calibri"/>
        </w:rPr>
        <w:t>di e con</w:t>
      </w:r>
      <w:r>
        <w:rPr>
          <w:rFonts w:ascii="Calibri" w:eastAsia="Calibri" w:hAnsi="Calibri" w:cs="Calibri"/>
          <w:b/>
        </w:rPr>
        <w:t> </w:t>
      </w:r>
      <w:r>
        <w:rPr>
          <w:rFonts w:ascii="Calibri" w:eastAsia="Calibri" w:hAnsi="Calibri" w:cs="Calibri"/>
        </w:rPr>
        <w:t>Bernardino Bonzani</w:t>
      </w:r>
      <w:r>
        <w:rPr>
          <w:rFonts w:ascii="Calibri" w:eastAsia="Calibri" w:hAnsi="Calibri" w:cs="Calibri"/>
          <w:b/>
        </w:rPr>
        <w:t xml:space="preserve"> </w:t>
      </w:r>
      <w:r>
        <w:rPr>
          <w:rFonts w:ascii="Calibri" w:eastAsia="Calibri" w:hAnsi="Calibri" w:cs="Calibri"/>
        </w:rPr>
        <w:t>| regia Monica Morini</w:t>
      </w:r>
    </w:p>
    <w:p w:rsidR="00615489" w:rsidRDefault="00615489" w:rsidP="00615489">
      <w:pPr>
        <w:pStyle w:val="normal"/>
        <w:rPr>
          <w:rFonts w:ascii="Calibri" w:eastAsia="Calibri" w:hAnsi="Calibri" w:cs="Calibri"/>
        </w:rPr>
      </w:pPr>
      <w:r>
        <w:rPr>
          <w:rFonts w:ascii="Calibri" w:eastAsia="Calibri" w:hAnsi="Calibri" w:cs="Calibri"/>
          <w:b/>
        </w:rPr>
        <w:t>per famiglie, bambine e bambini dai 4 ai 10 anni</w:t>
      </w:r>
    </w:p>
    <w:p w:rsidR="00615489" w:rsidRDefault="00615489" w:rsidP="00615489">
      <w:pPr>
        <w:pStyle w:val="normal"/>
        <w:jc w:val="both"/>
        <w:rPr>
          <w:rFonts w:ascii="Calibri" w:eastAsia="Calibri" w:hAnsi="Calibri" w:cs="Calibri"/>
        </w:rPr>
      </w:pPr>
      <w:r>
        <w:rPr>
          <w:rFonts w:ascii="Calibri" w:eastAsia="Calibri" w:hAnsi="Calibri" w:cs="Calibri"/>
        </w:rPr>
        <w:t>Una fiaba con orecchie, baffi, piume e coda, un viaggio sonoro e divertente verso Brema dove un vecchio somaro, un cane affannoso, un gatto cieco e un gallo da brodo cercano insieme riscatto nella musica.</w:t>
      </w:r>
      <w:r>
        <w:rPr>
          <w:rFonts w:ascii="Calibri" w:eastAsia="Calibri" w:hAnsi="Calibri" w:cs="Calibri"/>
        </w:rPr>
        <w:br/>
        <w:t xml:space="preserve">Nel buio della notte, nel cuore del bosco, tra ragli, guaiti e chicchirichì, forse i quattro amici troveranno un luogo per ricominciare. Un festoso organetto suona uno spartito di libertà, si canta insieme per vincere la fame, la paura, l’abbandono e intraprendere una nuova strada. </w:t>
      </w:r>
    </w:p>
    <w:p w:rsidR="00615489" w:rsidRPr="00733379" w:rsidRDefault="00615489" w:rsidP="00615489">
      <w:pPr>
        <w:pStyle w:val="normal"/>
        <w:rPr>
          <w:rFonts w:ascii="Calibri" w:eastAsia="Calibri" w:hAnsi="Calibri" w:cs="Calibri"/>
          <w:sz w:val="24"/>
          <w:szCs w:val="24"/>
          <w:highlight w:val="yellow"/>
        </w:rPr>
      </w:pPr>
    </w:p>
    <w:p w:rsidR="00615489" w:rsidRPr="00262E7D" w:rsidRDefault="00615489" w:rsidP="00615489">
      <w:pPr>
        <w:pStyle w:val="normal"/>
        <w:rPr>
          <w:rFonts w:ascii="Calibri" w:eastAsia="Calibri" w:hAnsi="Calibri" w:cs="Calibri"/>
          <w:u w:val="single"/>
        </w:rPr>
      </w:pPr>
      <w:r w:rsidRPr="00262E7D">
        <w:rPr>
          <w:rFonts w:ascii="Calibri" w:eastAsia="Calibri" w:hAnsi="Calibri" w:cs="Calibri"/>
          <w:b/>
          <w:u w:val="single"/>
        </w:rPr>
        <w:t>sab. 23 dicembre | ore 18.30</w:t>
      </w:r>
    </w:p>
    <w:p w:rsidR="00615489" w:rsidRDefault="00615489" w:rsidP="00615489">
      <w:pPr>
        <w:pStyle w:val="normal"/>
        <w:rPr>
          <w:rFonts w:ascii="Calibri" w:eastAsia="Calibri" w:hAnsi="Calibri" w:cs="Calibri"/>
          <w:b/>
        </w:rPr>
      </w:pPr>
      <w:r>
        <w:rPr>
          <w:rFonts w:ascii="Calibri" w:eastAsia="Calibri" w:hAnsi="Calibri" w:cs="Calibri"/>
          <w:b/>
        </w:rPr>
        <w:t>Teatro dell’Argine</w:t>
      </w:r>
    </w:p>
    <w:p w:rsidR="00615489" w:rsidRDefault="00615489" w:rsidP="00615489">
      <w:pPr>
        <w:pStyle w:val="normal"/>
        <w:jc w:val="both"/>
        <w:rPr>
          <w:rFonts w:ascii="Calibri" w:eastAsia="Calibri" w:hAnsi="Calibri" w:cs="Calibri"/>
          <w:b/>
          <w:sz w:val="32"/>
          <w:szCs w:val="32"/>
        </w:rPr>
      </w:pPr>
      <w:r>
        <w:rPr>
          <w:rFonts w:ascii="Calibri" w:eastAsia="Calibri" w:hAnsi="Calibri" w:cs="Calibri"/>
          <w:b/>
          <w:i/>
          <w:sz w:val="32"/>
          <w:szCs w:val="32"/>
        </w:rPr>
        <w:t>Un albero non fa il Natale</w:t>
      </w:r>
    </w:p>
    <w:p w:rsidR="00615489" w:rsidRDefault="00615489" w:rsidP="00615489">
      <w:pPr>
        <w:pStyle w:val="normal"/>
        <w:jc w:val="both"/>
        <w:rPr>
          <w:rFonts w:ascii="Calibri" w:eastAsia="Calibri" w:hAnsi="Calibri" w:cs="Calibri"/>
        </w:rPr>
      </w:pPr>
      <w:r>
        <w:rPr>
          <w:rFonts w:ascii="Calibri" w:eastAsia="Calibri" w:hAnsi="Calibri" w:cs="Calibri"/>
        </w:rPr>
        <w:t>di Caterina Bartoletti | con Francesco Izzo Vegliante e Ida Strizzi | regia Giovanni Dispenza</w:t>
      </w:r>
    </w:p>
    <w:p w:rsidR="00615489" w:rsidRDefault="00615489" w:rsidP="00615489">
      <w:pPr>
        <w:pStyle w:val="normal"/>
        <w:rPr>
          <w:rFonts w:ascii="Calibri" w:eastAsia="Calibri" w:hAnsi="Calibri" w:cs="Calibri"/>
        </w:rPr>
      </w:pPr>
      <w:r>
        <w:rPr>
          <w:rFonts w:ascii="Calibri" w:eastAsia="Calibri" w:hAnsi="Calibri" w:cs="Calibri"/>
          <w:b/>
        </w:rPr>
        <w:t xml:space="preserve">per famiglie, bambine e bambini dai 3 agli 8 anni </w:t>
      </w:r>
    </w:p>
    <w:p w:rsidR="00615489" w:rsidRPr="00F673E8" w:rsidRDefault="00615489" w:rsidP="00F673E8">
      <w:pPr>
        <w:pStyle w:val="normal"/>
        <w:jc w:val="both"/>
        <w:rPr>
          <w:rFonts w:ascii="Calibri" w:eastAsia="Calibri" w:hAnsi="Calibri" w:cs="Calibri"/>
        </w:rPr>
      </w:pPr>
      <w:r>
        <w:rPr>
          <w:rFonts w:ascii="Calibri" w:eastAsia="Calibri" w:hAnsi="Calibri" w:cs="Calibri"/>
        </w:rPr>
        <w:t xml:space="preserve">Lo sapevate che esistono oltre cinquanta specie di abeti? E che possono raggiungere anche ottanta metri di altezza? Pensate che alcuni di loro hanno soffiato su seicento candeline il giorno del loro compleanno! E cosa dire dei piccoli animali che vivono sopra o dentro o sotto gli abeti? L’uccellino crociere, il picchio, lo scoiattolo, il corvo, il pipistrello e il gufo ne hanno fatto una vera e propria casa, mentre la volpe, il procione, il cervo e il capriolo un riparo! Non le sapevate queste cose, vero? Nemmeno la nostra boscaiola Aidi: lei è convinta che l’abete serva solo per abbellire la sua casa a Natale, addobbato con palle, palline, fiocchi, fiocchetti e lucine colorate! Per fortuna qualche piccolo abitante del bosco è pronto a fermare la sua ascia prima che tagli uno di questi esemplari. Spruzziamo un po’ di atmosfera natalizia nell’aria, mettiamoci sciarpa e cappello, posiamo l’ascia e partiamo insieme ad Aidi e ai suoi nuovi piccoli amici, per scoprire perché un albero non fa il Natale. </w:t>
      </w:r>
    </w:p>
    <w:p w:rsidR="00F673E8" w:rsidRDefault="00F673E8" w:rsidP="00615489">
      <w:pPr>
        <w:pStyle w:val="normal"/>
        <w:jc w:val="both"/>
        <w:rPr>
          <w:rFonts w:ascii="Calibri" w:eastAsia="Calibri" w:hAnsi="Calibri" w:cs="Calibri"/>
          <w:b/>
          <w:sz w:val="24"/>
          <w:szCs w:val="24"/>
        </w:rPr>
      </w:pPr>
    </w:p>
    <w:p w:rsidR="00615489" w:rsidRPr="00262E7D" w:rsidRDefault="00615489" w:rsidP="00615489">
      <w:pPr>
        <w:pStyle w:val="normal"/>
        <w:jc w:val="both"/>
        <w:rPr>
          <w:rFonts w:ascii="Calibri" w:eastAsia="Calibri" w:hAnsi="Calibri" w:cs="Calibri"/>
          <w:b/>
          <w:u w:val="single"/>
        </w:rPr>
      </w:pPr>
      <w:r w:rsidRPr="00262E7D">
        <w:rPr>
          <w:rFonts w:ascii="Calibri" w:eastAsia="Calibri" w:hAnsi="Calibri" w:cs="Calibri"/>
          <w:b/>
          <w:u w:val="single"/>
        </w:rPr>
        <w:t>dom. 21 gennaio | ore 16.30</w:t>
      </w:r>
    </w:p>
    <w:p w:rsidR="00615489" w:rsidRPr="00262E7D" w:rsidRDefault="00615489" w:rsidP="00615489">
      <w:pPr>
        <w:pStyle w:val="normal"/>
        <w:jc w:val="both"/>
        <w:rPr>
          <w:rFonts w:ascii="Calibri" w:eastAsia="Calibri" w:hAnsi="Calibri" w:cs="Calibri"/>
          <w:b/>
          <w:highlight w:val="yellow"/>
          <w:u w:val="single"/>
        </w:rPr>
      </w:pPr>
      <w:r w:rsidRPr="00262E7D">
        <w:rPr>
          <w:rFonts w:ascii="Calibri" w:eastAsia="Calibri" w:hAnsi="Calibri" w:cs="Calibri"/>
          <w:b/>
          <w:u w:val="single"/>
        </w:rPr>
        <w:t xml:space="preserve">ITC LAB | Posti limitati | Prenotazione obbligatoria </w:t>
      </w:r>
    </w:p>
    <w:p w:rsidR="00615489" w:rsidRDefault="00615489" w:rsidP="00615489">
      <w:pPr>
        <w:pStyle w:val="normal"/>
        <w:jc w:val="both"/>
        <w:rPr>
          <w:rFonts w:ascii="Calibri" w:eastAsia="Calibri" w:hAnsi="Calibri" w:cs="Calibri"/>
        </w:rPr>
      </w:pPr>
      <w:r>
        <w:rPr>
          <w:rFonts w:ascii="Calibri" w:eastAsia="Calibri" w:hAnsi="Calibri" w:cs="Calibri"/>
          <w:b/>
        </w:rPr>
        <w:t>Teatro dell’Argine</w:t>
      </w:r>
    </w:p>
    <w:p w:rsidR="00615489" w:rsidRDefault="00615489" w:rsidP="00615489">
      <w:pPr>
        <w:pStyle w:val="normal"/>
        <w:jc w:val="both"/>
        <w:rPr>
          <w:rFonts w:ascii="Calibri" w:eastAsia="Calibri" w:hAnsi="Calibri" w:cs="Calibri"/>
          <w:sz w:val="32"/>
          <w:szCs w:val="32"/>
        </w:rPr>
      </w:pPr>
      <w:r>
        <w:rPr>
          <w:rFonts w:ascii="Calibri" w:eastAsia="Calibri" w:hAnsi="Calibri" w:cs="Calibri"/>
          <w:b/>
          <w:i/>
          <w:sz w:val="32"/>
          <w:szCs w:val="32"/>
        </w:rPr>
        <w:t>Ricordi?</w:t>
      </w:r>
    </w:p>
    <w:p w:rsidR="00615489" w:rsidRDefault="00615489" w:rsidP="00615489">
      <w:pPr>
        <w:pStyle w:val="normal"/>
        <w:jc w:val="both"/>
        <w:rPr>
          <w:rFonts w:ascii="Calibri" w:eastAsia="Calibri" w:hAnsi="Calibri" w:cs="Calibri"/>
        </w:rPr>
      </w:pPr>
      <w:r>
        <w:rPr>
          <w:rFonts w:ascii="Calibri" w:eastAsia="Calibri" w:hAnsi="Calibri" w:cs="Calibri"/>
        </w:rPr>
        <w:t xml:space="preserve">di Caterina Bartoletti | con Clio Abbate e Giovanni Dispenza | regia Giovanni Dispenza </w:t>
      </w:r>
    </w:p>
    <w:p w:rsidR="00615489" w:rsidRDefault="00615489" w:rsidP="00615489">
      <w:pPr>
        <w:pStyle w:val="normal"/>
        <w:jc w:val="both"/>
        <w:rPr>
          <w:rFonts w:ascii="Calibri" w:eastAsia="Calibri" w:hAnsi="Calibri" w:cs="Calibri"/>
        </w:rPr>
      </w:pPr>
      <w:r>
        <w:rPr>
          <w:rFonts w:ascii="Calibri" w:eastAsia="Calibri" w:hAnsi="Calibri" w:cs="Calibri"/>
          <w:b/>
        </w:rPr>
        <w:lastRenderedPageBreak/>
        <w:t xml:space="preserve">per famiglie, bambine e bambini dai 7 agli 11 anni </w:t>
      </w:r>
    </w:p>
    <w:p w:rsidR="00615489" w:rsidRDefault="00615489" w:rsidP="00615489">
      <w:pPr>
        <w:pStyle w:val="normal"/>
        <w:jc w:val="both"/>
        <w:rPr>
          <w:rFonts w:ascii="Calibri" w:eastAsia="Calibri" w:hAnsi="Calibri" w:cs="Calibri"/>
        </w:rPr>
      </w:pPr>
      <w:r>
        <w:rPr>
          <w:rFonts w:ascii="Calibri" w:eastAsia="Calibri" w:hAnsi="Calibri" w:cs="Calibri"/>
        </w:rPr>
        <w:t xml:space="preserve">«Caro papà, ti scrivo perché mi dicevi sempre che lo scritto rimane. Caro papà, voglio fare un gioco: voglio vedere il mondo come lo vedi tu, voglio fare le stesse cose che fai tu adesso, voglio viaggiare con la mente come viaggi tu. Voglio starti vicino. E voglio anche accompagnarti in viaggi che una volta abbiamo fatto insieme... ricordi? Insieme possiamo farlo. Firmato... tua figlia». </w:t>
      </w:r>
    </w:p>
    <w:p w:rsidR="00615489" w:rsidRPr="00262E7D" w:rsidRDefault="00615489" w:rsidP="00615489">
      <w:pPr>
        <w:pStyle w:val="normal"/>
        <w:jc w:val="both"/>
        <w:rPr>
          <w:rFonts w:ascii="Calibri" w:eastAsia="Calibri" w:hAnsi="Calibri" w:cs="Calibri"/>
        </w:rPr>
      </w:pPr>
      <w:r>
        <w:rPr>
          <w:rFonts w:ascii="Calibri" w:eastAsia="Calibri" w:hAnsi="Calibri" w:cs="Calibri"/>
        </w:rPr>
        <w:t>Un viaggio tra il fantastico e l’epico che vede protagonisti un padre malato di Alzheimer, sua figlia e i ricordi di una vita trascorsa insieme. Ricordi che, grazie alla mente surreale del padre e alla fantasia della figlia, si scompongono, si mescolano, si trasformano, rivivono nel presente. Uno spettacolo di teatro-circo per provare a raccontare la relazione con una persona malata e con una malattia difficile da accettare.</w:t>
      </w:r>
    </w:p>
    <w:p w:rsidR="00615489" w:rsidRPr="00733379" w:rsidRDefault="00615489" w:rsidP="00615489">
      <w:pPr>
        <w:pStyle w:val="normal"/>
        <w:rPr>
          <w:rFonts w:ascii="Calibri" w:eastAsia="Calibri" w:hAnsi="Calibri" w:cs="Calibri"/>
          <w:sz w:val="24"/>
          <w:szCs w:val="24"/>
        </w:rPr>
      </w:pPr>
    </w:p>
    <w:p w:rsidR="00615489" w:rsidRPr="00262E7D" w:rsidRDefault="00615489" w:rsidP="00615489">
      <w:pPr>
        <w:pStyle w:val="normal"/>
        <w:jc w:val="both"/>
        <w:rPr>
          <w:rFonts w:ascii="Calibri" w:eastAsia="Calibri" w:hAnsi="Calibri" w:cs="Calibri"/>
          <w:u w:val="single"/>
        </w:rPr>
      </w:pPr>
      <w:r w:rsidRPr="00262E7D">
        <w:rPr>
          <w:rFonts w:ascii="Calibri" w:eastAsia="Calibri" w:hAnsi="Calibri" w:cs="Calibri"/>
          <w:b/>
          <w:u w:val="single"/>
        </w:rPr>
        <w:t>dom. 11 febbraio | ore 16.30</w:t>
      </w:r>
    </w:p>
    <w:p w:rsidR="00615489" w:rsidRDefault="00615489" w:rsidP="00615489">
      <w:pPr>
        <w:pStyle w:val="normal"/>
        <w:jc w:val="both"/>
        <w:rPr>
          <w:rFonts w:ascii="Calibri" w:eastAsia="Calibri" w:hAnsi="Calibri" w:cs="Calibri"/>
        </w:rPr>
      </w:pPr>
      <w:r>
        <w:rPr>
          <w:rFonts w:ascii="Calibri" w:eastAsia="Calibri" w:hAnsi="Calibri" w:cs="Calibri"/>
          <w:b/>
        </w:rPr>
        <w:t>Burambò</w:t>
      </w:r>
    </w:p>
    <w:p w:rsidR="00615489" w:rsidRDefault="00615489" w:rsidP="00615489">
      <w:pPr>
        <w:pStyle w:val="normal"/>
        <w:jc w:val="both"/>
        <w:rPr>
          <w:rFonts w:ascii="Calibri" w:eastAsia="Calibri" w:hAnsi="Calibri" w:cs="Calibri"/>
          <w:sz w:val="32"/>
          <w:szCs w:val="32"/>
          <w:highlight w:val="yellow"/>
        </w:rPr>
      </w:pPr>
      <w:r>
        <w:rPr>
          <w:rFonts w:ascii="Calibri" w:eastAsia="Calibri" w:hAnsi="Calibri" w:cs="Calibri"/>
          <w:b/>
          <w:i/>
          <w:sz w:val="32"/>
          <w:szCs w:val="32"/>
        </w:rPr>
        <w:t>L’elefante smemorato e la papera ficcanaso</w:t>
      </w:r>
      <w:r>
        <w:rPr>
          <w:rFonts w:ascii="Calibri" w:eastAsia="Calibri" w:hAnsi="Calibri" w:cs="Calibri"/>
          <w:b/>
          <w:i/>
          <w:sz w:val="32"/>
          <w:szCs w:val="32"/>
          <w:highlight w:val="yellow"/>
        </w:rPr>
        <w:t xml:space="preserve"> </w:t>
      </w:r>
    </w:p>
    <w:p w:rsidR="00615489" w:rsidRDefault="00615489" w:rsidP="00615489">
      <w:pPr>
        <w:pStyle w:val="normal"/>
        <w:jc w:val="both"/>
        <w:rPr>
          <w:rFonts w:ascii="Calibri" w:eastAsia="Calibri" w:hAnsi="Calibri" w:cs="Calibri"/>
          <w:sz w:val="24"/>
          <w:szCs w:val="24"/>
        </w:rPr>
      </w:pPr>
      <w:r>
        <w:rPr>
          <w:rFonts w:ascii="Calibri" w:eastAsia="Calibri" w:hAnsi="Calibri" w:cs="Calibri"/>
          <w:b/>
          <w:i/>
          <w:sz w:val="24"/>
          <w:szCs w:val="24"/>
        </w:rPr>
        <w:t xml:space="preserve">Spettacolo di marionette da tavolo e pupazzi in gommapiuma </w:t>
      </w:r>
    </w:p>
    <w:p w:rsidR="00615489" w:rsidRDefault="00615489" w:rsidP="00615489">
      <w:pPr>
        <w:pStyle w:val="normal"/>
        <w:jc w:val="both"/>
        <w:rPr>
          <w:rFonts w:ascii="Calibri" w:eastAsia="Calibri" w:hAnsi="Calibri" w:cs="Calibri"/>
          <w:sz w:val="24"/>
          <w:szCs w:val="24"/>
        </w:rPr>
      </w:pPr>
      <w:r>
        <w:rPr>
          <w:rFonts w:ascii="Calibri" w:eastAsia="Calibri" w:hAnsi="Calibri" w:cs="Calibri"/>
        </w:rPr>
        <w:t>di e con Daria Paoletta e Raffaele Scarimboli</w:t>
      </w:r>
    </w:p>
    <w:p w:rsidR="00615489" w:rsidRDefault="00615489" w:rsidP="00615489">
      <w:pPr>
        <w:pStyle w:val="normal"/>
        <w:jc w:val="both"/>
        <w:rPr>
          <w:rFonts w:ascii="Calibri" w:eastAsia="Calibri" w:hAnsi="Calibri" w:cs="Calibri"/>
        </w:rPr>
      </w:pPr>
      <w:r>
        <w:rPr>
          <w:rFonts w:ascii="Calibri" w:eastAsia="Calibri" w:hAnsi="Calibri" w:cs="Calibri"/>
          <w:b/>
        </w:rPr>
        <w:t xml:space="preserve">per famiglie, bambine e bambini dai 3 ai 10 anni </w:t>
      </w:r>
    </w:p>
    <w:p w:rsidR="00615489" w:rsidRDefault="00615489" w:rsidP="00615489">
      <w:pPr>
        <w:pStyle w:val="normal"/>
        <w:jc w:val="both"/>
        <w:rPr>
          <w:rFonts w:ascii="Calibri" w:eastAsia="Calibri" w:hAnsi="Calibri" w:cs="Calibri"/>
        </w:rPr>
      </w:pPr>
      <w:r>
        <w:rPr>
          <w:rFonts w:ascii="Calibri" w:eastAsia="Calibri" w:hAnsi="Calibri" w:cs="Calibri"/>
        </w:rPr>
        <w:t>Un vecchio elefante non riesce a dormire, i brutti ricordi lo attanagliano. Un giorno li soffia dentro alcuni palloncini rossi che volano via, lasciando l’elefante smemorato. In quel momento, entra nella sua vita Papera Teresina che lo tempesta di domande a cui lui non riesce a rispondere. La nuova amica suggerisce all’elefante di fare una passeggiata per riprendere contatto con il mondo: il grosso animale parte all’avventura e, inaspettatamente, andrà incontro a quanto già capitato e dimenticato. Sarà difficile per lui difendersi dai pericoli, tanto che finirà in una gabbia allo zoo. Scoprirà così che i ricordi sono necessari, belli e brutti che siano, e che conservarli può tornare utile nel bisogno. Per fortuna, Teresina, ormai amica inseparabile, ha l’idea giusta al momento giusto... Quale? Certe cose si scoprono vivendo, altre sognando oppure andando a teatro.</w:t>
      </w:r>
    </w:p>
    <w:p w:rsidR="00615489" w:rsidRPr="00733379" w:rsidRDefault="00615489" w:rsidP="00615489">
      <w:pPr>
        <w:pStyle w:val="normal"/>
        <w:jc w:val="both"/>
        <w:rPr>
          <w:rFonts w:ascii="Calibri" w:eastAsia="Calibri" w:hAnsi="Calibri" w:cs="Calibri"/>
          <w:sz w:val="24"/>
          <w:szCs w:val="24"/>
        </w:rPr>
      </w:pPr>
      <w:r>
        <w:rPr>
          <w:rFonts w:ascii="Calibri" w:eastAsia="Calibri" w:hAnsi="Calibri" w:cs="Calibri"/>
          <w:sz w:val="24"/>
          <w:szCs w:val="24"/>
        </w:rPr>
        <w:t xml:space="preserve"> </w:t>
      </w:r>
    </w:p>
    <w:p w:rsidR="00615489" w:rsidRPr="00262E7D" w:rsidRDefault="00615489" w:rsidP="00615489">
      <w:pPr>
        <w:pStyle w:val="normal"/>
        <w:rPr>
          <w:rFonts w:ascii="Calibri" w:eastAsia="Calibri" w:hAnsi="Calibri" w:cs="Calibri"/>
          <w:highlight w:val="yellow"/>
          <w:u w:val="single"/>
        </w:rPr>
      </w:pPr>
      <w:r w:rsidRPr="00262E7D">
        <w:rPr>
          <w:rFonts w:ascii="Calibri" w:eastAsia="Calibri" w:hAnsi="Calibri" w:cs="Calibri"/>
          <w:b/>
          <w:u w:val="single"/>
        </w:rPr>
        <w:t>dom. 25 febbraio | ore 16.30</w:t>
      </w:r>
    </w:p>
    <w:p w:rsidR="00615489" w:rsidRDefault="00615489" w:rsidP="00615489">
      <w:pPr>
        <w:pStyle w:val="normal"/>
        <w:jc w:val="both"/>
        <w:rPr>
          <w:rFonts w:ascii="Calibri" w:eastAsia="Calibri" w:hAnsi="Calibri" w:cs="Calibri"/>
        </w:rPr>
      </w:pPr>
      <w:r>
        <w:rPr>
          <w:rFonts w:ascii="Calibri" w:eastAsia="Calibri" w:hAnsi="Calibri" w:cs="Calibri"/>
          <w:b/>
        </w:rPr>
        <w:t>Teatro delle Briciole – Solares Fondazione delle Arti</w:t>
      </w:r>
    </w:p>
    <w:p w:rsidR="00615489" w:rsidRDefault="00615489" w:rsidP="00615489">
      <w:pPr>
        <w:pStyle w:val="normal"/>
        <w:jc w:val="both"/>
        <w:rPr>
          <w:rFonts w:ascii="Calibri" w:eastAsia="Calibri" w:hAnsi="Calibri" w:cs="Calibri"/>
          <w:sz w:val="32"/>
          <w:szCs w:val="32"/>
        </w:rPr>
      </w:pPr>
      <w:r>
        <w:rPr>
          <w:rFonts w:ascii="Calibri" w:eastAsia="Calibri" w:hAnsi="Calibri" w:cs="Calibri"/>
          <w:b/>
          <w:i/>
          <w:sz w:val="32"/>
          <w:szCs w:val="32"/>
        </w:rPr>
        <w:t>Rosso Cappuccetto</w:t>
      </w:r>
    </w:p>
    <w:p w:rsidR="00615489" w:rsidRDefault="00615489" w:rsidP="00615489">
      <w:pPr>
        <w:pStyle w:val="normal"/>
        <w:jc w:val="both"/>
        <w:rPr>
          <w:rFonts w:ascii="Calibri" w:eastAsia="Calibri" w:hAnsi="Calibri" w:cs="Calibri"/>
        </w:rPr>
      </w:pPr>
      <w:r>
        <w:rPr>
          <w:rFonts w:ascii="Calibri" w:eastAsia="Calibri" w:hAnsi="Calibri" w:cs="Calibri"/>
        </w:rPr>
        <w:t>Ideazione, interpretazione, costumi e oggetti di scena Emanuela Dall’aglio | regia Mirto Baliani e Emanuela Dall’aglio</w:t>
      </w:r>
    </w:p>
    <w:p w:rsidR="00615489" w:rsidRDefault="00615489" w:rsidP="00615489">
      <w:pPr>
        <w:pStyle w:val="normal"/>
        <w:jc w:val="both"/>
        <w:rPr>
          <w:rFonts w:ascii="Calibri" w:eastAsia="Calibri" w:hAnsi="Calibri" w:cs="Calibri"/>
        </w:rPr>
      </w:pPr>
      <w:r>
        <w:rPr>
          <w:rFonts w:ascii="Calibri" w:eastAsia="Calibri" w:hAnsi="Calibri" w:cs="Calibri"/>
          <w:b/>
        </w:rPr>
        <w:t xml:space="preserve">per famiglie, bambine e bambini dai 4 ai 7 anni </w:t>
      </w:r>
    </w:p>
    <w:p w:rsidR="00615489" w:rsidRDefault="00615489" w:rsidP="00615489">
      <w:pPr>
        <w:pStyle w:val="normal"/>
        <w:jc w:val="both"/>
        <w:rPr>
          <w:rFonts w:ascii="Calibri" w:eastAsia="Calibri" w:hAnsi="Calibri" w:cs="Calibri"/>
        </w:rPr>
      </w:pPr>
      <w:r>
        <w:rPr>
          <w:rFonts w:ascii="Calibri" w:eastAsia="Calibri" w:hAnsi="Calibri" w:cs="Calibri"/>
        </w:rPr>
        <w:t xml:space="preserve">Una fiaba antica di cui si sono fatte diverse versioni e letture, </w:t>
      </w:r>
      <w:r>
        <w:rPr>
          <w:rFonts w:ascii="Calibri" w:eastAsia="Calibri" w:hAnsi="Calibri" w:cs="Calibri"/>
          <w:i/>
        </w:rPr>
        <w:t>Rosso Cappuccetto</w:t>
      </w:r>
      <w:r>
        <w:rPr>
          <w:rFonts w:ascii="Calibri" w:eastAsia="Calibri" w:hAnsi="Calibri" w:cs="Calibri"/>
        </w:rPr>
        <w:t xml:space="preserve"> è ora fedele alla favola classica ora originale come gli elementi che la compongono, oggetti concreti generatori di storie, evocatori di un tempo e quasi magici nella loro semplicità: le fragole, il sasso, la torta sono i realissimi reperti di un’esposizione che i bambini e le bambine possono osservare da vicino. Un’unica figura riunisce l’intera architettura dello spettacolo, fondendo scenografia, costumi, oggetti e animazione in un unico manufatto, che genera personaggi, azioni, oggetti e colpi di scena: quasi un pop-up dalle sembianze umane, una favola vivente che si indossa come un abito.</w:t>
      </w:r>
    </w:p>
    <w:p w:rsidR="00615489" w:rsidRDefault="00615489" w:rsidP="00262E7D">
      <w:pPr>
        <w:pStyle w:val="normal"/>
        <w:jc w:val="both"/>
        <w:rPr>
          <w:rFonts w:ascii="Calibri" w:eastAsia="Calibri" w:hAnsi="Calibri" w:cs="Calibri"/>
          <w:sz w:val="24"/>
          <w:szCs w:val="24"/>
        </w:rPr>
      </w:pPr>
      <w:r>
        <w:rPr>
          <w:rFonts w:ascii="Calibri" w:eastAsia="Calibri" w:hAnsi="Calibri" w:cs="Calibri"/>
          <w:sz w:val="24"/>
          <w:szCs w:val="24"/>
        </w:rPr>
        <w:t xml:space="preserve"> </w:t>
      </w:r>
    </w:p>
    <w:p w:rsidR="00615489" w:rsidRPr="00262E7D" w:rsidRDefault="00615489" w:rsidP="00615489">
      <w:pPr>
        <w:pStyle w:val="normal"/>
        <w:rPr>
          <w:rFonts w:ascii="Calibri" w:eastAsia="Calibri" w:hAnsi="Calibri" w:cs="Calibri"/>
          <w:u w:val="single"/>
        </w:rPr>
      </w:pPr>
      <w:r w:rsidRPr="00262E7D">
        <w:rPr>
          <w:rFonts w:ascii="Calibri" w:eastAsia="Calibri" w:hAnsi="Calibri" w:cs="Calibri"/>
          <w:b/>
          <w:u w:val="single"/>
        </w:rPr>
        <w:t xml:space="preserve">dom. 4 marzo | ore 16.30  </w:t>
      </w:r>
    </w:p>
    <w:p w:rsidR="00615489" w:rsidRDefault="00615489" w:rsidP="00615489">
      <w:pPr>
        <w:pStyle w:val="normal"/>
        <w:rPr>
          <w:rFonts w:ascii="Calibri" w:eastAsia="Calibri" w:hAnsi="Calibri" w:cs="Calibri"/>
          <w:b/>
          <w:highlight w:val="yellow"/>
        </w:rPr>
      </w:pPr>
      <w:r>
        <w:rPr>
          <w:rFonts w:ascii="Calibri" w:eastAsia="Calibri" w:hAnsi="Calibri" w:cs="Calibri"/>
          <w:b/>
        </w:rPr>
        <w:t>Il Teatro nel Baule</w:t>
      </w:r>
    </w:p>
    <w:p w:rsidR="00615489" w:rsidRDefault="00615489" w:rsidP="00615489">
      <w:pPr>
        <w:pStyle w:val="normal"/>
        <w:rPr>
          <w:rFonts w:ascii="Calibri" w:eastAsia="Calibri" w:hAnsi="Calibri" w:cs="Calibri"/>
          <w:b/>
          <w:sz w:val="32"/>
          <w:szCs w:val="32"/>
          <w:highlight w:val="yellow"/>
        </w:rPr>
      </w:pPr>
      <w:r>
        <w:rPr>
          <w:rFonts w:ascii="Calibri" w:eastAsia="Calibri" w:hAnsi="Calibri" w:cs="Calibri"/>
          <w:b/>
          <w:i/>
          <w:sz w:val="32"/>
          <w:szCs w:val="32"/>
        </w:rPr>
        <w:t>Ticina</w:t>
      </w:r>
    </w:p>
    <w:p w:rsidR="00615489" w:rsidRDefault="00615489" w:rsidP="00615489">
      <w:pPr>
        <w:pStyle w:val="normal"/>
        <w:jc w:val="both"/>
        <w:rPr>
          <w:rFonts w:ascii="Calibri" w:eastAsia="Calibri" w:hAnsi="Calibri" w:cs="Calibri"/>
        </w:rPr>
      </w:pPr>
      <w:r>
        <w:rPr>
          <w:rFonts w:ascii="Calibri" w:eastAsia="Calibri" w:hAnsi="Calibri" w:cs="Calibri"/>
        </w:rPr>
        <w:t xml:space="preserve">Idea e drammaturgia Luca di Tommaso | con Sebastiano Coticelli, Simona Di Maio, Carla Guardascione, Dimitri Tetta | regia Sebastiano Coticelli, Simona Di Maio, Luca di Tommaso </w:t>
      </w:r>
    </w:p>
    <w:p w:rsidR="00615489" w:rsidRDefault="00615489" w:rsidP="00615489">
      <w:pPr>
        <w:pStyle w:val="normal"/>
        <w:jc w:val="both"/>
        <w:rPr>
          <w:rFonts w:ascii="Calibri" w:eastAsia="Calibri" w:hAnsi="Calibri" w:cs="Calibri"/>
        </w:rPr>
      </w:pPr>
      <w:r>
        <w:rPr>
          <w:rFonts w:ascii="Calibri" w:eastAsia="Calibri" w:hAnsi="Calibri" w:cs="Calibri"/>
          <w:b/>
        </w:rPr>
        <w:t xml:space="preserve">per famiglie, bambine e bambini dai 6 agli 11 anni </w:t>
      </w:r>
    </w:p>
    <w:p w:rsidR="00615489" w:rsidRDefault="00615489" w:rsidP="00615489">
      <w:pPr>
        <w:pStyle w:val="normal"/>
        <w:jc w:val="both"/>
        <w:rPr>
          <w:rFonts w:ascii="Calibri" w:eastAsia="Calibri" w:hAnsi="Calibri" w:cs="Calibri"/>
        </w:rPr>
      </w:pPr>
      <w:r>
        <w:rPr>
          <w:rFonts w:ascii="Calibri" w:eastAsia="Calibri" w:hAnsi="Calibri" w:cs="Calibri"/>
          <w:b/>
        </w:rPr>
        <w:t>Menzione speciale Premio Scenario Infanzia 2017</w:t>
      </w:r>
    </w:p>
    <w:p w:rsidR="00615489" w:rsidRDefault="00615489" w:rsidP="00615489">
      <w:pPr>
        <w:pStyle w:val="normal"/>
        <w:jc w:val="both"/>
        <w:rPr>
          <w:rFonts w:ascii="Calibri" w:eastAsia="Calibri" w:hAnsi="Calibri" w:cs="Calibri"/>
        </w:rPr>
      </w:pPr>
      <w:r>
        <w:rPr>
          <w:rFonts w:ascii="Calibri" w:eastAsia="Calibri" w:hAnsi="Calibri" w:cs="Calibri"/>
        </w:rPr>
        <w:t>Ticina, solitaria e silenziosa, vive in una dimora scura, circondata da oggetti che appaiono e scompaiono, suoni sconosciuti e misteriose creature. È buffa, strana, diversa, dal viso rugoso e dalle mani di corteccia, ma come tutti desidera trovare un amico. Un giorno, grazie ad una piccola luce, qualcosa, o qualcuno, nasce nel buio del suo laboratorio, tra ampolle, vestiti dismessi e oggetti dimenticati. Ticina non è più così sola. Qualcosa di inaspettato, terribile e meraviglioso, l’attende.</w:t>
      </w:r>
    </w:p>
    <w:p w:rsidR="00615489" w:rsidRDefault="00615489" w:rsidP="00615489">
      <w:pPr>
        <w:pStyle w:val="normal"/>
        <w:jc w:val="both"/>
        <w:rPr>
          <w:rFonts w:ascii="Calibri" w:eastAsia="Calibri" w:hAnsi="Calibri" w:cs="Calibri"/>
        </w:rPr>
      </w:pPr>
      <w:r>
        <w:rPr>
          <w:rFonts w:ascii="Calibri" w:eastAsia="Calibri" w:hAnsi="Calibri" w:cs="Calibri"/>
        </w:rPr>
        <w:t>Uno spettacolo senza parole che, ispirandosi ai grandi clown del passato e al cinema muto affascinerà grandi e piccoli.</w:t>
      </w:r>
    </w:p>
    <w:p w:rsidR="00262E7D" w:rsidRPr="00262E7D" w:rsidRDefault="00615489" w:rsidP="00262E7D">
      <w:pPr>
        <w:pStyle w:val="normal"/>
        <w:jc w:val="both"/>
        <w:rPr>
          <w:rFonts w:ascii="Calibri" w:eastAsia="Calibri" w:hAnsi="Calibri" w:cs="Calibri"/>
          <w:i/>
          <w:sz w:val="16"/>
          <w:szCs w:val="16"/>
        </w:rPr>
      </w:pPr>
      <w:r>
        <w:rPr>
          <w:rFonts w:ascii="Calibri" w:eastAsia="Calibri" w:hAnsi="Calibri" w:cs="Calibri"/>
          <w:i/>
          <w:sz w:val="16"/>
          <w:szCs w:val="16"/>
        </w:rPr>
        <w:t>Nell’ambito di Interscenario 6, un'iniziativa di Centro La Soffitta, Teatro dell’Argine, Teatri di Vita, Teatro delle Ariette, in collaborazione con Associazione Scenario e MET</w:t>
      </w:r>
    </w:p>
    <w:p w:rsidR="00872380" w:rsidRPr="00872380" w:rsidRDefault="00872380" w:rsidP="00262E7D">
      <w:pPr>
        <w:pStyle w:val="normal"/>
        <w:jc w:val="both"/>
        <w:rPr>
          <w:rFonts w:ascii="Calibri" w:eastAsia="Calibri" w:hAnsi="Calibri" w:cs="Calibri"/>
          <w:b/>
          <w:sz w:val="24"/>
          <w:szCs w:val="24"/>
          <w:u w:val="single"/>
        </w:rPr>
      </w:pPr>
    </w:p>
    <w:p w:rsidR="00615489" w:rsidRPr="00262E7D" w:rsidRDefault="00615489" w:rsidP="00262E7D">
      <w:pPr>
        <w:pStyle w:val="normal"/>
        <w:jc w:val="both"/>
        <w:rPr>
          <w:rFonts w:ascii="Calibri" w:eastAsia="Calibri" w:hAnsi="Calibri" w:cs="Calibri"/>
          <w:i/>
          <w:sz w:val="16"/>
          <w:szCs w:val="16"/>
          <w:u w:val="single"/>
        </w:rPr>
      </w:pPr>
      <w:r w:rsidRPr="00262E7D">
        <w:rPr>
          <w:rFonts w:ascii="Calibri" w:eastAsia="Calibri" w:hAnsi="Calibri" w:cs="Calibri"/>
          <w:b/>
          <w:u w:val="single"/>
        </w:rPr>
        <w:t xml:space="preserve">ven. 9 marzo | REPLICA SERALE ore 21.00  </w:t>
      </w:r>
    </w:p>
    <w:p w:rsidR="00615489" w:rsidRDefault="00615489" w:rsidP="00615489">
      <w:pPr>
        <w:pStyle w:val="normal"/>
        <w:rPr>
          <w:rFonts w:ascii="Calibri" w:eastAsia="Calibri" w:hAnsi="Calibri" w:cs="Calibri"/>
          <w:b/>
        </w:rPr>
      </w:pPr>
      <w:r>
        <w:rPr>
          <w:rFonts w:ascii="Calibri" w:eastAsia="Calibri" w:hAnsi="Calibri" w:cs="Calibri"/>
          <w:b/>
        </w:rPr>
        <w:t>Teatro Presente | ACTI Teatri Indipendenti | KindOf Torino | Fabbrica delle Idee | Le Pleiadi</w:t>
      </w:r>
    </w:p>
    <w:p w:rsidR="00615489" w:rsidRDefault="00615489" w:rsidP="00615489">
      <w:pPr>
        <w:pStyle w:val="normal"/>
        <w:rPr>
          <w:rFonts w:ascii="Calibri" w:eastAsia="Calibri" w:hAnsi="Calibri" w:cs="Calibri"/>
          <w:b/>
          <w:sz w:val="32"/>
          <w:szCs w:val="32"/>
          <w:highlight w:val="yellow"/>
        </w:rPr>
      </w:pPr>
      <w:r>
        <w:rPr>
          <w:rFonts w:ascii="Calibri" w:eastAsia="Calibri" w:hAnsi="Calibri" w:cs="Calibri"/>
          <w:b/>
          <w:i/>
          <w:sz w:val="32"/>
          <w:szCs w:val="32"/>
        </w:rPr>
        <w:t>Cattive Ragazze</w:t>
      </w:r>
    </w:p>
    <w:p w:rsidR="00615489" w:rsidRDefault="00615489" w:rsidP="00615489">
      <w:pPr>
        <w:pStyle w:val="normal"/>
        <w:jc w:val="both"/>
        <w:rPr>
          <w:rFonts w:ascii="Calibri" w:eastAsia="Calibri" w:hAnsi="Calibri" w:cs="Calibri"/>
        </w:rPr>
      </w:pPr>
      <w:r>
        <w:rPr>
          <w:rFonts w:ascii="Calibri" w:eastAsia="Calibri" w:hAnsi="Calibri" w:cs="Calibri"/>
        </w:rPr>
        <w:lastRenderedPageBreak/>
        <w:t xml:space="preserve">dalla graphic novel </w:t>
      </w:r>
      <w:r>
        <w:rPr>
          <w:rFonts w:ascii="Calibri" w:eastAsia="Calibri" w:hAnsi="Calibri" w:cs="Calibri"/>
          <w:i/>
        </w:rPr>
        <w:t>Cattive Ragazze, 15 storie di donne audaci e creative</w:t>
      </w:r>
      <w:r>
        <w:rPr>
          <w:rFonts w:ascii="Calibri" w:eastAsia="Calibri" w:hAnsi="Calibri" w:cs="Calibri"/>
        </w:rPr>
        <w:t xml:space="preserve">, di Assia Petricelli e Sergio Riccardi | con Clelia Cicero, Manuela De Meo, Adalgisa Vavassori | regia Ignacìo Gomez Bustamante e César Brie </w:t>
      </w:r>
    </w:p>
    <w:p w:rsidR="00615489" w:rsidRDefault="00615489" w:rsidP="00615489">
      <w:pPr>
        <w:pStyle w:val="normal"/>
        <w:jc w:val="both"/>
        <w:rPr>
          <w:rFonts w:ascii="Calibri" w:eastAsia="Calibri" w:hAnsi="Calibri" w:cs="Calibri"/>
        </w:rPr>
      </w:pPr>
      <w:r>
        <w:rPr>
          <w:rFonts w:ascii="Calibri" w:eastAsia="Calibri" w:hAnsi="Calibri" w:cs="Calibri"/>
          <w:b/>
        </w:rPr>
        <w:t xml:space="preserve">per pubblici di ogni età a partire dagli 11 anni </w:t>
      </w:r>
    </w:p>
    <w:p w:rsidR="00615489" w:rsidRPr="00262E7D" w:rsidRDefault="00615489" w:rsidP="00615489">
      <w:pPr>
        <w:pStyle w:val="normal"/>
        <w:jc w:val="both"/>
        <w:rPr>
          <w:rFonts w:ascii="Calibri" w:eastAsia="Calibri" w:hAnsi="Calibri" w:cs="Calibri"/>
        </w:rPr>
      </w:pPr>
      <w:r>
        <w:rPr>
          <w:rFonts w:ascii="Calibri" w:eastAsia="Calibri" w:hAnsi="Calibri" w:cs="Calibri"/>
        </w:rPr>
        <w:t>Chi sono le cattive ragazze? Sono donne che hanno avuto idee rivoluzionarie e hanno cambiato e stravolto tradizioni e stereotipi. Lo spettacolo, tratto dalla graphic novel omonima di Assia Petricelli e Sergio Riccardi, sceglie di raccontarne tre, Franca Viola, Domitila Barrios e Miriam Makeba, che hanno avuto il coraggio di affrontare il sistema prestabilito esigendo una rivoluzione in termini sociali, civili, politici, e in una lotta costante affinché le loro idee, la loro professionalità, le loro invenzioni fossero accolte, riconosciute e valorizzate. «Non sono un’eroina. Ho solo seguito il mio cuore e fatto quello che sentivo. Nulla di speciale», dice Franca. Ecco perché vale la pena raccontarle, queste donne audaci e creative.</w:t>
      </w:r>
    </w:p>
    <w:p w:rsidR="00615489" w:rsidRDefault="00615489" w:rsidP="00615489">
      <w:pPr>
        <w:pStyle w:val="normal"/>
        <w:jc w:val="both"/>
        <w:rPr>
          <w:rFonts w:ascii="Calibri" w:eastAsia="Calibri" w:hAnsi="Calibri" w:cs="Calibri"/>
          <w:sz w:val="16"/>
          <w:szCs w:val="16"/>
        </w:rPr>
      </w:pPr>
      <w:r>
        <w:rPr>
          <w:rFonts w:ascii="Calibri" w:eastAsia="Calibri" w:hAnsi="Calibri" w:cs="Calibri"/>
          <w:i/>
          <w:sz w:val="16"/>
          <w:szCs w:val="16"/>
        </w:rPr>
        <w:t>Nell’ambito di Teatro Arcobaleno, un progetto sull’educazione alle differenze di genere, una rassegna teatrale per l’infanzia e l’adolescenza, un’occasione di formazione per adulti. Info: teatroarcobaleno.net</w:t>
      </w:r>
    </w:p>
    <w:p w:rsidR="00615489" w:rsidRPr="00733379" w:rsidRDefault="00615489" w:rsidP="001B4BE9">
      <w:pPr>
        <w:pStyle w:val="normal"/>
        <w:rPr>
          <w:rFonts w:ascii="Calibri" w:eastAsia="Calibri" w:hAnsi="Calibri" w:cs="Calibri"/>
          <w:sz w:val="24"/>
          <w:szCs w:val="24"/>
        </w:rPr>
      </w:pPr>
    </w:p>
    <w:p w:rsidR="00615489" w:rsidRDefault="00615489" w:rsidP="001B4BE9">
      <w:pPr>
        <w:pStyle w:val="normal"/>
        <w:jc w:val="center"/>
        <w:rPr>
          <w:rFonts w:ascii="Calibri" w:eastAsia="Calibri" w:hAnsi="Calibri" w:cs="Calibri"/>
          <w:sz w:val="32"/>
          <w:szCs w:val="32"/>
        </w:rPr>
      </w:pPr>
      <w:r>
        <w:rPr>
          <w:rFonts w:ascii="Calibri" w:eastAsia="Calibri" w:hAnsi="Calibri" w:cs="Calibri"/>
          <w:b/>
          <w:sz w:val="32"/>
          <w:szCs w:val="32"/>
        </w:rPr>
        <w:t>BIGLIETTI</w:t>
      </w:r>
    </w:p>
    <w:p w:rsidR="00615489" w:rsidRPr="00745F80" w:rsidRDefault="00615489" w:rsidP="00615489">
      <w:pPr>
        <w:pStyle w:val="normal"/>
        <w:jc w:val="both"/>
        <w:rPr>
          <w:rFonts w:ascii="Calibri" w:eastAsia="Calibri" w:hAnsi="Calibri" w:cs="Calibri"/>
          <w:sz w:val="24"/>
          <w:szCs w:val="24"/>
        </w:rPr>
      </w:pPr>
    </w:p>
    <w:p w:rsidR="00615489" w:rsidRPr="001B4BE9" w:rsidRDefault="00615489" w:rsidP="00615489">
      <w:pPr>
        <w:pStyle w:val="normal"/>
        <w:jc w:val="both"/>
        <w:rPr>
          <w:rFonts w:ascii="Calibri" w:eastAsia="Calibri" w:hAnsi="Calibri" w:cs="Calibri"/>
        </w:rPr>
      </w:pPr>
      <w:r>
        <w:rPr>
          <w:rFonts w:ascii="Calibri" w:eastAsia="Calibri" w:hAnsi="Calibri" w:cs="Calibri"/>
          <w:b/>
        </w:rPr>
        <w:t xml:space="preserve">ADULTE/I: </w:t>
      </w:r>
      <w:r>
        <w:rPr>
          <w:rFonts w:ascii="Calibri" w:eastAsia="Calibri" w:hAnsi="Calibri" w:cs="Calibri"/>
        </w:rPr>
        <w:t>€ 7,00</w:t>
      </w:r>
      <w:r>
        <w:rPr>
          <w:rFonts w:ascii="Calibri" w:eastAsia="Calibri" w:hAnsi="Calibri" w:cs="Calibri"/>
          <w:b/>
        </w:rPr>
        <w:t xml:space="preserve"> </w:t>
      </w:r>
      <w:r>
        <w:rPr>
          <w:rFonts w:ascii="Calibri" w:eastAsia="Calibri" w:hAnsi="Calibri" w:cs="Calibri"/>
        </w:rPr>
        <w:t xml:space="preserve">| </w:t>
      </w:r>
      <w:r>
        <w:rPr>
          <w:rFonts w:ascii="Calibri" w:eastAsia="Calibri" w:hAnsi="Calibri" w:cs="Calibri"/>
          <w:b/>
        </w:rPr>
        <w:t xml:space="preserve">BAMBINE/I: </w:t>
      </w:r>
      <w:r>
        <w:rPr>
          <w:rFonts w:ascii="Calibri" w:eastAsia="Calibri" w:hAnsi="Calibri" w:cs="Calibri"/>
        </w:rPr>
        <w:t>€ 5,00</w:t>
      </w:r>
    </w:p>
    <w:p w:rsidR="001B4BE9" w:rsidRDefault="00615489" w:rsidP="00615489">
      <w:pPr>
        <w:pStyle w:val="normal"/>
        <w:jc w:val="both"/>
        <w:rPr>
          <w:rFonts w:ascii="Calibri" w:eastAsia="Calibri" w:hAnsi="Calibri" w:cs="Calibri"/>
        </w:rPr>
      </w:pPr>
      <w:r>
        <w:rPr>
          <w:rFonts w:ascii="Calibri" w:eastAsia="Calibri" w:hAnsi="Calibri" w:cs="Calibri"/>
          <w:b/>
        </w:rPr>
        <w:t>MINIABBONAMENTO</w:t>
      </w:r>
      <w:r>
        <w:rPr>
          <w:rFonts w:ascii="Calibri" w:eastAsia="Calibri" w:hAnsi="Calibri" w:cs="Calibri"/>
        </w:rPr>
        <w:t xml:space="preserve"> a tre spettacoli a scelta </w:t>
      </w:r>
      <w:r>
        <w:rPr>
          <w:rFonts w:ascii="Calibri" w:eastAsia="Calibri" w:hAnsi="Calibri" w:cs="Calibri"/>
          <w:b/>
        </w:rPr>
        <w:t>ADULTE/I:</w:t>
      </w:r>
      <w:r>
        <w:rPr>
          <w:rFonts w:ascii="Calibri" w:eastAsia="Calibri" w:hAnsi="Calibri" w:cs="Calibri"/>
        </w:rPr>
        <w:t xml:space="preserve"> € 18,00 | </w:t>
      </w:r>
      <w:r>
        <w:rPr>
          <w:rFonts w:ascii="Calibri" w:eastAsia="Calibri" w:hAnsi="Calibri" w:cs="Calibri"/>
          <w:b/>
        </w:rPr>
        <w:t>BAMBINE/I:</w:t>
      </w:r>
      <w:r>
        <w:rPr>
          <w:rFonts w:ascii="Calibri" w:eastAsia="Calibri" w:hAnsi="Calibri" w:cs="Calibri"/>
        </w:rPr>
        <w:t xml:space="preserve"> € 12,00</w:t>
      </w:r>
    </w:p>
    <w:p w:rsidR="00615489" w:rsidRDefault="00615489" w:rsidP="00615489">
      <w:pPr>
        <w:pStyle w:val="normal"/>
        <w:jc w:val="both"/>
        <w:rPr>
          <w:rFonts w:ascii="Calibri" w:eastAsia="Calibri" w:hAnsi="Calibri" w:cs="Calibri"/>
        </w:rPr>
      </w:pPr>
      <w:r>
        <w:rPr>
          <w:rFonts w:ascii="Calibri" w:eastAsia="Calibri" w:hAnsi="Calibri" w:cs="Calibri"/>
          <w:b/>
        </w:rPr>
        <w:t>ECCEZIONE</w:t>
      </w:r>
      <w:r>
        <w:rPr>
          <w:rFonts w:ascii="Calibri" w:eastAsia="Calibri" w:hAnsi="Calibri" w:cs="Calibri"/>
        </w:rPr>
        <w:t xml:space="preserve"> </w:t>
      </w:r>
      <w:r>
        <w:rPr>
          <w:rFonts w:ascii="Calibri" w:eastAsia="Calibri" w:hAnsi="Calibri" w:cs="Calibri"/>
          <w:i/>
        </w:rPr>
        <w:t>Cattive Ragazze</w:t>
      </w:r>
      <w:r w:rsidR="001B4BE9">
        <w:rPr>
          <w:rFonts w:ascii="Calibri" w:eastAsia="Calibri" w:hAnsi="Calibri" w:cs="Calibri"/>
        </w:rPr>
        <w:t xml:space="preserve"> </w:t>
      </w:r>
      <w:r>
        <w:rPr>
          <w:rFonts w:ascii="Calibri" w:eastAsia="Calibri" w:hAnsi="Calibri" w:cs="Calibri"/>
          <w:b/>
        </w:rPr>
        <w:t xml:space="preserve">ADULTE/I: </w:t>
      </w:r>
      <w:r>
        <w:rPr>
          <w:rFonts w:ascii="Calibri" w:eastAsia="Calibri" w:hAnsi="Calibri" w:cs="Calibri"/>
        </w:rPr>
        <w:t>€ 7,00</w:t>
      </w:r>
      <w:r w:rsidR="001B4BE9">
        <w:rPr>
          <w:rFonts w:ascii="Calibri" w:eastAsia="Calibri" w:hAnsi="Calibri" w:cs="Calibri"/>
        </w:rPr>
        <w:t xml:space="preserve"> | </w:t>
      </w:r>
      <w:r>
        <w:rPr>
          <w:rFonts w:ascii="Calibri" w:eastAsia="Calibri" w:hAnsi="Calibri" w:cs="Calibri"/>
          <w:b/>
        </w:rPr>
        <w:t xml:space="preserve">UNDER 18: </w:t>
      </w:r>
      <w:r>
        <w:rPr>
          <w:rFonts w:ascii="Calibri" w:eastAsia="Calibri" w:hAnsi="Calibri" w:cs="Calibri"/>
        </w:rPr>
        <w:t>€ 5,00</w:t>
      </w:r>
    </w:p>
    <w:p w:rsidR="00615489" w:rsidRPr="00836920" w:rsidRDefault="00615489" w:rsidP="00615489">
      <w:pPr>
        <w:pStyle w:val="normal"/>
        <w:jc w:val="both"/>
        <w:rPr>
          <w:rFonts w:ascii="Calibri" w:eastAsia="Calibri" w:hAnsi="Calibri" w:cs="Calibri"/>
          <w:sz w:val="10"/>
          <w:szCs w:val="10"/>
          <w:highlight w:val="yellow"/>
        </w:rPr>
      </w:pPr>
    </w:p>
    <w:p w:rsidR="00615489" w:rsidRDefault="00615489" w:rsidP="00615489">
      <w:pPr>
        <w:pStyle w:val="normal"/>
        <w:jc w:val="both"/>
        <w:rPr>
          <w:rFonts w:ascii="Calibri" w:eastAsia="Calibri" w:hAnsi="Calibri" w:cs="Calibri"/>
        </w:rPr>
      </w:pPr>
      <w:r>
        <w:rPr>
          <w:rFonts w:ascii="Calibri" w:eastAsia="Calibri" w:hAnsi="Calibri" w:cs="Calibri"/>
          <w:b/>
        </w:rPr>
        <w:t>PREVENDITA: ITC Teatro</w:t>
      </w:r>
      <w:r>
        <w:rPr>
          <w:rFonts w:ascii="Calibri" w:eastAsia="Calibri" w:hAnsi="Calibri" w:cs="Calibri"/>
        </w:rPr>
        <w:t xml:space="preserve">, </w:t>
      </w:r>
      <w:r>
        <w:rPr>
          <w:rFonts w:ascii="Calibri" w:eastAsia="Calibri" w:hAnsi="Calibri" w:cs="Calibri"/>
          <w:b/>
        </w:rPr>
        <w:t>Bologna Welcome</w:t>
      </w:r>
      <w:r>
        <w:rPr>
          <w:rFonts w:ascii="Calibri" w:eastAsia="Calibri" w:hAnsi="Calibri" w:cs="Calibri"/>
        </w:rPr>
        <w:t>,</w:t>
      </w:r>
      <w:r>
        <w:rPr>
          <w:rFonts w:ascii="Calibri" w:eastAsia="Calibri" w:hAnsi="Calibri" w:cs="Calibri"/>
          <w:b/>
        </w:rPr>
        <w:t xml:space="preserve"> Zamboni53 Store</w:t>
      </w:r>
      <w:r>
        <w:rPr>
          <w:rFonts w:ascii="Calibri" w:eastAsia="Calibri" w:hAnsi="Calibri" w:cs="Calibri"/>
        </w:rPr>
        <w:t>,</w:t>
      </w:r>
      <w:r>
        <w:rPr>
          <w:rFonts w:ascii="Calibri" w:eastAsia="Calibri" w:hAnsi="Calibri" w:cs="Calibri"/>
          <w:b/>
        </w:rPr>
        <w:t xml:space="preserve"> Il Quadrifoglio, Ipercoop Centroborgo</w:t>
      </w:r>
      <w:r>
        <w:rPr>
          <w:rFonts w:ascii="Calibri" w:eastAsia="Calibri" w:hAnsi="Calibri" w:cs="Calibri"/>
        </w:rPr>
        <w:t xml:space="preserve">, </w:t>
      </w:r>
      <w:r>
        <w:rPr>
          <w:rFonts w:ascii="Calibri" w:eastAsia="Calibri" w:hAnsi="Calibri" w:cs="Calibri"/>
          <w:b/>
        </w:rPr>
        <w:t>Centrolame</w:t>
      </w:r>
      <w:r>
        <w:rPr>
          <w:rFonts w:ascii="Calibri" w:eastAsia="Calibri" w:hAnsi="Calibri" w:cs="Calibri"/>
        </w:rPr>
        <w:t>,</w:t>
      </w:r>
      <w:r>
        <w:rPr>
          <w:rFonts w:ascii="Calibri" w:eastAsia="Calibri" w:hAnsi="Calibri" w:cs="Calibri"/>
          <w:b/>
        </w:rPr>
        <w:t xml:space="preserve"> Centronova</w:t>
      </w:r>
      <w:r>
        <w:rPr>
          <w:rFonts w:ascii="Calibri" w:eastAsia="Calibri" w:hAnsi="Calibri" w:cs="Calibri"/>
        </w:rPr>
        <w:t xml:space="preserve">, e in tutti i punti vendita indicati sui siti </w:t>
      </w:r>
      <w:r>
        <w:rPr>
          <w:rFonts w:ascii="Calibri" w:eastAsia="Calibri" w:hAnsi="Calibri" w:cs="Calibri"/>
          <w:b/>
        </w:rPr>
        <w:t>teatrodellargine.org→sezione ITC Teatro</w:t>
      </w:r>
      <w:r>
        <w:rPr>
          <w:rFonts w:ascii="Calibri" w:eastAsia="Calibri" w:hAnsi="Calibri" w:cs="Calibri"/>
        </w:rPr>
        <w:t>,</w:t>
      </w:r>
      <w:r>
        <w:rPr>
          <w:rFonts w:ascii="Calibri" w:eastAsia="Calibri" w:hAnsi="Calibri" w:cs="Calibri"/>
          <w:b/>
        </w:rPr>
        <w:t xml:space="preserve"> itcteatro.it</w:t>
      </w:r>
      <w:r>
        <w:rPr>
          <w:rFonts w:ascii="Calibri" w:eastAsia="Calibri" w:hAnsi="Calibri" w:cs="Calibri"/>
        </w:rPr>
        <w:t xml:space="preserve"> e </w:t>
      </w:r>
      <w:r>
        <w:rPr>
          <w:rFonts w:ascii="Calibri" w:eastAsia="Calibri" w:hAnsi="Calibri" w:cs="Calibri"/>
          <w:b/>
        </w:rPr>
        <w:t xml:space="preserve">vivaticket.it </w:t>
      </w:r>
      <w:r>
        <w:rPr>
          <w:rFonts w:ascii="Calibri" w:eastAsia="Calibri" w:hAnsi="Calibri" w:cs="Calibri"/>
        </w:rPr>
        <w:t xml:space="preserve">oppure </w:t>
      </w:r>
      <w:r>
        <w:rPr>
          <w:rFonts w:ascii="Calibri" w:eastAsia="Calibri" w:hAnsi="Calibri" w:cs="Calibri"/>
          <w:b/>
        </w:rPr>
        <w:t>ON LINE</w:t>
      </w:r>
      <w:r>
        <w:rPr>
          <w:rFonts w:ascii="Calibri" w:eastAsia="Calibri" w:hAnsi="Calibri" w:cs="Calibri"/>
        </w:rPr>
        <w:t xml:space="preserve"> su </w:t>
      </w:r>
      <w:r>
        <w:rPr>
          <w:rFonts w:ascii="Calibri" w:eastAsia="Calibri" w:hAnsi="Calibri" w:cs="Calibri"/>
          <w:b/>
        </w:rPr>
        <w:t xml:space="preserve">teatrodellargine.org→sezione ITC Teatro </w:t>
      </w:r>
      <w:r>
        <w:rPr>
          <w:rFonts w:ascii="Calibri" w:eastAsia="Calibri" w:hAnsi="Calibri" w:cs="Calibri"/>
        </w:rPr>
        <w:t>e</w:t>
      </w:r>
      <w:r>
        <w:rPr>
          <w:rFonts w:ascii="Calibri" w:eastAsia="Calibri" w:hAnsi="Calibri" w:cs="Calibri"/>
          <w:b/>
        </w:rPr>
        <w:t xml:space="preserve"> itcteatro.it</w:t>
      </w:r>
    </w:p>
    <w:p w:rsidR="00615489" w:rsidRPr="00836920" w:rsidRDefault="00615489" w:rsidP="00615489">
      <w:pPr>
        <w:pStyle w:val="normal"/>
        <w:jc w:val="both"/>
        <w:rPr>
          <w:rFonts w:ascii="Calibri" w:eastAsia="Calibri" w:hAnsi="Calibri" w:cs="Calibri"/>
          <w:sz w:val="10"/>
          <w:szCs w:val="10"/>
          <w:highlight w:val="yellow"/>
        </w:rPr>
      </w:pPr>
    </w:p>
    <w:p w:rsidR="00615489" w:rsidRDefault="00615489" w:rsidP="00615489">
      <w:pPr>
        <w:pStyle w:val="normal"/>
        <w:jc w:val="both"/>
        <w:rPr>
          <w:rFonts w:ascii="Calibri" w:eastAsia="Calibri" w:hAnsi="Calibri" w:cs="Calibri"/>
        </w:rPr>
      </w:pPr>
      <w:r>
        <w:rPr>
          <w:rFonts w:ascii="Calibri" w:eastAsia="Calibri" w:hAnsi="Calibri" w:cs="Calibri"/>
          <w:b/>
        </w:rPr>
        <w:t>INFO E PRENOTAZIONI:</w:t>
      </w:r>
      <w:r>
        <w:rPr>
          <w:rFonts w:ascii="Calibri" w:eastAsia="Calibri" w:hAnsi="Calibri" w:cs="Calibri"/>
        </w:rPr>
        <w:t xml:space="preserve"> </w:t>
      </w:r>
      <w:r>
        <w:rPr>
          <w:rFonts w:ascii="Calibri" w:eastAsia="Calibri" w:hAnsi="Calibri" w:cs="Calibri"/>
          <w:b/>
        </w:rPr>
        <w:t>tel. 051.6270150 - biglietteria@itcteatro.it</w:t>
      </w:r>
    </w:p>
    <w:p w:rsidR="00615489" w:rsidRPr="001B4BE9" w:rsidRDefault="00615489" w:rsidP="00615489">
      <w:pPr>
        <w:pStyle w:val="normal"/>
        <w:jc w:val="both"/>
        <w:rPr>
          <w:rFonts w:ascii="Calibri" w:eastAsia="Calibri" w:hAnsi="Calibri" w:cs="Calibri"/>
        </w:rPr>
      </w:pPr>
      <w:r>
        <w:rPr>
          <w:rFonts w:ascii="Calibri" w:eastAsia="Calibri" w:hAnsi="Calibri" w:cs="Calibri"/>
        </w:rPr>
        <w:t>I biglietti prenotati dovranno essere ritirati entro e non oltre il giovedì precedente la data di programmazione dello spettacolo, negli orari di apertura della biglietteria: dal lunedì al venerdì dalle 10.00 alle 13.30 e dalle 15.00 alle 18.00; tutti i sabati dalle 17.00 alle 19.00 e tutti i giorni di spettacolo a partire da un’ora prima dell’inizio</w:t>
      </w:r>
    </w:p>
    <w:p w:rsidR="00615489" w:rsidRPr="00733379" w:rsidRDefault="00615489" w:rsidP="00615489">
      <w:pPr>
        <w:pStyle w:val="normal"/>
        <w:jc w:val="both"/>
        <w:rPr>
          <w:rFonts w:ascii="Calibri" w:eastAsia="Calibri" w:hAnsi="Calibri" w:cs="Calibri"/>
          <w:sz w:val="24"/>
          <w:szCs w:val="24"/>
          <w:highlight w:val="yellow"/>
        </w:rPr>
      </w:pPr>
    </w:p>
    <w:p w:rsidR="00615489" w:rsidRDefault="00615489" w:rsidP="001B4BE9">
      <w:pPr>
        <w:pStyle w:val="normal"/>
        <w:jc w:val="center"/>
        <w:rPr>
          <w:rFonts w:ascii="Calibri" w:eastAsia="Calibri" w:hAnsi="Calibri" w:cs="Calibri"/>
          <w:sz w:val="32"/>
          <w:szCs w:val="32"/>
        </w:rPr>
      </w:pPr>
      <w:r>
        <w:rPr>
          <w:rFonts w:ascii="Calibri" w:eastAsia="Calibri" w:hAnsi="Calibri" w:cs="Calibri"/>
          <w:b/>
          <w:sz w:val="32"/>
          <w:szCs w:val="32"/>
        </w:rPr>
        <w:t xml:space="preserve">CAMPAGNA TICKETING </w:t>
      </w:r>
      <w:r>
        <w:rPr>
          <w:rFonts w:ascii="Calibri" w:eastAsia="Calibri" w:hAnsi="Calibri" w:cs="Calibri"/>
          <w:b/>
          <w:i/>
          <w:sz w:val="32"/>
          <w:szCs w:val="32"/>
        </w:rPr>
        <w:t>Tutti tornano bambini!</w:t>
      </w:r>
    </w:p>
    <w:p w:rsidR="00615489" w:rsidRDefault="00615489" w:rsidP="001B4BE9">
      <w:pPr>
        <w:pStyle w:val="normal"/>
        <w:jc w:val="center"/>
        <w:rPr>
          <w:rFonts w:ascii="Calibri" w:eastAsia="Calibri" w:hAnsi="Calibri" w:cs="Calibri"/>
          <w:sz w:val="28"/>
          <w:szCs w:val="28"/>
        </w:rPr>
      </w:pPr>
      <w:r>
        <w:rPr>
          <w:rFonts w:ascii="Calibri" w:eastAsia="Calibri" w:hAnsi="Calibri" w:cs="Calibri"/>
          <w:b/>
          <w:sz w:val="28"/>
          <w:szCs w:val="28"/>
        </w:rPr>
        <w:t>Sconti speciali e apertura straordinaria della biglietteria dal 22 settembre all’8 ottobre 2017</w:t>
      </w:r>
    </w:p>
    <w:p w:rsidR="00615489" w:rsidRPr="00836920" w:rsidRDefault="00615489" w:rsidP="00615489">
      <w:pPr>
        <w:pStyle w:val="normal"/>
        <w:jc w:val="both"/>
        <w:rPr>
          <w:rFonts w:ascii="Calibri" w:eastAsia="Calibri" w:hAnsi="Calibri" w:cs="Calibri"/>
          <w:sz w:val="24"/>
          <w:szCs w:val="24"/>
          <w:highlight w:val="yellow"/>
        </w:rPr>
      </w:pPr>
    </w:p>
    <w:p w:rsidR="00615489" w:rsidRDefault="00615489" w:rsidP="00615489">
      <w:pPr>
        <w:pStyle w:val="normal"/>
        <w:jc w:val="both"/>
        <w:rPr>
          <w:rFonts w:ascii="Calibri" w:eastAsia="Calibri" w:hAnsi="Calibri" w:cs="Calibri"/>
        </w:rPr>
      </w:pPr>
      <w:r>
        <w:rPr>
          <w:rFonts w:ascii="Calibri" w:eastAsia="Calibri" w:hAnsi="Calibri" w:cs="Calibri"/>
          <w:b/>
        </w:rPr>
        <w:t>Eccezionalmente, da venerdì 22 settembre a domenica 8 ottobre 2017, gli adulti potranno acquistare biglietti e miniabbonamenti allo stesso prezzo dei bambini:</w:t>
      </w:r>
    </w:p>
    <w:p w:rsidR="00615489" w:rsidRDefault="00615489" w:rsidP="00615489">
      <w:pPr>
        <w:pStyle w:val="normal"/>
        <w:jc w:val="both"/>
        <w:rPr>
          <w:rFonts w:ascii="Calibri" w:eastAsia="Calibri" w:hAnsi="Calibri" w:cs="Calibri"/>
        </w:rPr>
      </w:pPr>
      <w:r>
        <w:rPr>
          <w:rFonts w:ascii="Calibri" w:eastAsia="Calibri" w:hAnsi="Calibri" w:cs="Calibri"/>
          <w:b/>
        </w:rPr>
        <w:t>biglietto singolo € 5,00 | miniabbonamento € 12,00</w:t>
      </w:r>
    </w:p>
    <w:p w:rsidR="00615489" w:rsidRPr="00836920" w:rsidRDefault="00615489" w:rsidP="00615489">
      <w:pPr>
        <w:pStyle w:val="normal"/>
        <w:jc w:val="both"/>
        <w:rPr>
          <w:rFonts w:ascii="Calibri" w:eastAsia="Calibri" w:hAnsi="Calibri" w:cs="Calibri"/>
          <w:sz w:val="10"/>
          <w:szCs w:val="10"/>
          <w:highlight w:val="yellow"/>
        </w:rPr>
      </w:pPr>
    </w:p>
    <w:p w:rsidR="00615489" w:rsidRDefault="00615489" w:rsidP="00615489">
      <w:pPr>
        <w:pStyle w:val="normal"/>
        <w:jc w:val="both"/>
        <w:rPr>
          <w:rFonts w:ascii="Calibri" w:eastAsia="Calibri" w:hAnsi="Calibri" w:cs="Calibri"/>
        </w:rPr>
      </w:pPr>
      <w:r>
        <w:rPr>
          <w:rFonts w:ascii="Calibri" w:eastAsia="Calibri" w:hAnsi="Calibri" w:cs="Calibri"/>
        </w:rPr>
        <w:t>Negli stessi giorni la biglietteria osserverà i seguenti orari:</w:t>
      </w:r>
    </w:p>
    <w:p w:rsidR="00615489" w:rsidRDefault="00615489" w:rsidP="00615489">
      <w:pPr>
        <w:pStyle w:val="normal"/>
        <w:jc w:val="both"/>
        <w:rPr>
          <w:rFonts w:ascii="Calibri" w:eastAsia="Calibri" w:hAnsi="Calibri" w:cs="Calibri"/>
        </w:rPr>
      </w:pPr>
      <w:r>
        <w:rPr>
          <w:rFonts w:ascii="Calibri" w:eastAsia="Calibri" w:hAnsi="Calibri" w:cs="Calibri"/>
          <w:b/>
        </w:rPr>
        <w:t>da lunedì a venerdì dalle 9.00 alle 19.00 (orario continuato)</w:t>
      </w:r>
    </w:p>
    <w:p w:rsidR="00615489" w:rsidRDefault="00615489" w:rsidP="00615489">
      <w:pPr>
        <w:pStyle w:val="normal"/>
        <w:jc w:val="both"/>
        <w:rPr>
          <w:rFonts w:ascii="Calibri" w:eastAsia="Calibri" w:hAnsi="Calibri" w:cs="Calibri"/>
        </w:rPr>
      </w:pPr>
      <w:r>
        <w:rPr>
          <w:rFonts w:ascii="Calibri" w:eastAsia="Calibri" w:hAnsi="Calibri" w:cs="Calibri"/>
          <w:b/>
        </w:rPr>
        <w:t>sabato e domenica dalle 11.00 alle 18.00 (orario continuato)</w:t>
      </w:r>
    </w:p>
    <w:p w:rsidR="00615489" w:rsidRPr="00836920" w:rsidRDefault="00615489" w:rsidP="00615489">
      <w:pPr>
        <w:pStyle w:val="normal"/>
        <w:jc w:val="both"/>
        <w:rPr>
          <w:rFonts w:ascii="Calibri" w:eastAsia="Calibri" w:hAnsi="Calibri" w:cs="Calibri"/>
          <w:sz w:val="10"/>
          <w:szCs w:val="10"/>
          <w:highlight w:val="yellow"/>
        </w:rPr>
      </w:pPr>
    </w:p>
    <w:p w:rsidR="00615489" w:rsidRDefault="00615489" w:rsidP="00615489">
      <w:pPr>
        <w:pStyle w:val="normal"/>
        <w:jc w:val="both"/>
        <w:rPr>
          <w:rFonts w:ascii="Calibri" w:eastAsia="Calibri" w:hAnsi="Calibri" w:cs="Calibri"/>
        </w:rPr>
      </w:pPr>
      <w:r>
        <w:rPr>
          <w:rFonts w:ascii="Calibri" w:eastAsia="Calibri" w:hAnsi="Calibri" w:cs="Calibri"/>
          <w:b/>
        </w:rPr>
        <w:t>I biglietti e i miniabbonamenti sono in vendita anche online sul sito vivaticket.it</w:t>
      </w:r>
    </w:p>
    <w:p w:rsidR="00976F50" w:rsidRPr="00DA6E95" w:rsidRDefault="00976F50" w:rsidP="00DA6E95">
      <w:pPr>
        <w:pStyle w:val="normal"/>
        <w:rPr>
          <w:rFonts w:ascii="Calibri" w:eastAsia="Calibri" w:hAnsi="Calibri" w:cs="Calibri"/>
          <w:sz w:val="54"/>
          <w:szCs w:val="54"/>
        </w:rPr>
      </w:pPr>
    </w:p>
    <w:p w:rsidR="00615489" w:rsidRDefault="00615489" w:rsidP="00615489">
      <w:pPr>
        <w:pStyle w:val="normal"/>
        <w:jc w:val="center"/>
        <w:rPr>
          <w:rFonts w:ascii="Calibri" w:eastAsia="Calibri" w:hAnsi="Calibri" w:cs="Calibri"/>
        </w:rPr>
      </w:pPr>
      <w:r>
        <w:rPr>
          <w:rFonts w:ascii="Calibri" w:eastAsia="Calibri" w:hAnsi="Calibri" w:cs="Calibri"/>
        </w:rPr>
        <w:t>teatrodellargine.org | itcteatro.it | 051.6270150</w:t>
      </w:r>
    </w:p>
    <w:p w:rsidR="00615489" w:rsidRDefault="00615489" w:rsidP="00615489">
      <w:pPr>
        <w:pStyle w:val="normal"/>
        <w:jc w:val="center"/>
        <w:rPr>
          <w:rFonts w:ascii="Calibri" w:eastAsia="Calibri" w:hAnsi="Calibri" w:cs="Calibri"/>
        </w:rPr>
      </w:pPr>
      <w:r>
        <w:rPr>
          <w:rFonts w:ascii="Calibri" w:eastAsia="Calibri" w:hAnsi="Calibri" w:cs="Calibri"/>
        </w:rPr>
        <w:t>ITC TEATRO | via Rimembranze 26, San Lazzaro di Savena (BO)</w:t>
      </w:r>
    </w:p>
    <w:p w:rsidR="005967F1" w:rsidRDefault="005967F1"/>
    <w:sectPr w:rsidR="005967F1" w:rsidSect="00383BB8">
      <w:footerReference w:type="default" r:id="rId6"/>
      <w:pgSz w:w="11906" w:h="16838"/>
      <w:pgMar w:top="851"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65B5" w:rsidRDefault="00D365B5" w:rsidP="00CB20A3">
      <w:r>
        <w:separator/>
      </w:r>
    </w:p>
  </w:endnote>
  <w:endnote w:type="continuationSeparator" w:id="1">
    <w:p w:rsidR="00D365B5" w:rsidRDefault="00D365B5" w:rsidP="00CB20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Bold">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1929720"/>
      <w:docPartObj>
        <w:docPartGallery w:val="Page Numbers (Bottom of Page)"/>
        <w:docPartUnique/>
      </w:docPartObj>
    </w:sdtPr>
    <w:sdtContent>
      <w:p w:rsidR="00CB20A3" w:rsidRDefault="00CB20A3">
        <w:pPr>
          <w:pStyle w:val="Pidipagina"/>
          <w:jc w:val="right"/>
        </w:pPr>
        <w:fldSimple w:instr=" PAGE   \* MERGEFORMAT ">
          <w:r w:rsidR="00DA6E95">
            <w:rPr>
              <w:noProof/>
            </w:rPr>
            <w:t>12</w:t>
          </w:r>
        </w:fldSimple>
      </w:p>
    </w:sdtContent>
  </w:sdt>
  <w:p w:rsidR="00CB20A3" w:rsidRDefault="00CB20A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65B5" w:rsidRDefault="00D365B5" w:rsidP="00CB20A3">
      <w:r>
        <w:separator/>
      </w:r>
    </w:p>
  </w:footnote>
  <w:footnote w:type="continuationSeparator" w:id="1">
    <w:p w:rsidR="00D365B5" w:rsidRDefault="00D365B5" w:rsidP="00CB20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isplayBackgroundShape/>
  <w:defaultTabStop w:val="708"/>
  <w:hyphenationZone w:val="283"/>
  <w:characterSpacingControl w:val="doNotCompress"/>
  <w:footnotePr>
    <w:footnote w:id="0"/>
    <w:footnote w:id="1"/>
  </w:footnotePr>
  <w:endnotePr>
    <w:endnote w:id="0"/>
    <w:endnote w:id="1"/>
  </w:endnotePr>
  <w:compat/>
  <w:rsids>
    <w:rsidRoot w:val="00383BB8"/>
    <w:rsid w:val="001B4BE9"/>
    <w:rsid w:val="00262E7D"/>
    <w:rsid w:val="002B2C03"/>
    <w:rsid w:val="00383BB8"/>
    <w:rsid w:val="003E7DD1"/>
    <w:rsid w:val="005047BA"/>
    <w:rsid w:val="0052770C"/>
    <w:rsid w:val="00566A28"/>
    <w:rsid w:val="0058257C"/>
    <w:rsid w:val="005967F1"/>
    <w:rsid w:val="00615489"/>
    <w:rsid w:val="00651780"/>
    <w:rsid w:val="00745F80"/>
    <w:rsid w:val="0081088D"/>
    <w:rsid w:val="00836920"/>
    <w:rsid w:val="00872380"/>
    <w:rsid w:val="00976F50"/>
    <w:rsid w:val="00CB20A3"/>
    <w:rsid w:val="00D26AE2"/>
    <w:rsid w:val="00D365B5"/>
    <w:rsid w:val="00D94D88"/>
    <w:rsid w:val="00DA324D"/>
    <w:rsid w:val="00DA6E95"/>
    <w:rsid w:val="00EF13B2"/>
    <w:rsid w:val="00F673E8"/>
    <w:rsid w:val="00FC5873"/>
    <w:rsid w:val="00FC76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83BB8"/>
    <w:pPr>
      <w:suppressAutoHyphens/>
      <w:spacing w:after="0" w:line="240" w:lineRule="auto"/>
    </w:pPr>
    <w:rPr>
      <w:rFonts w:ascii="Calibri" w:eastAsia="Calibri" w:hAnsi="Calibri" w:cs="Calibri"/>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uiPriority w:val="22"/>
    <w:qFormat/>
    <w:rsid w:val="00383BB8"/>
    <w:rPr>
      <w:b/>
      <w:bCs/>
    </w:rPr>
  </w:style>
  <w:style w:type="paragraph" w:customStyle="1" w:styleId="Contenutotabella">
    <w:name w:val="Contenuto tabella"/>
    <w:basedOn w:val="Normale"/>
    <w:rsid w:val="00383BB8"/>
    <w:pPr>
      <w:suppressLineNumbers/>
    </w:pPr>
  </w:style>
  <w:style w:type="paragraph" w:styleId="NormaleWeb">
    <w:name w:val="Normal (Web)"/>
    <w:basedOn w:val="Normale"/>
    <w:uiPriority w:val="99"/>
    <w:rsid w:val="00383BB8"/>
    <w:pPr>
      <w:suppressAutoHyphens w:val="0"/>
      <w:spacing w:before="280" w:after="280"/>
    </w:pPr>
    <w:rPr>
      <w:rFonts w:eastAsia="Times New Roman" w:cs="Times New Roman"/>
      <w:kern w:val="1"/>
    </w:rPr>
  </w:style>
  <w:style w:type="paragraph" w:styleId="Intestazione">
    <w:name w:val="header"/>
    <w:basedOn w:val="Normale"/>
    <w:link w:val="IntestazioneCarattere"/>
    <w:uiPriority w:val="99"/>
    <w:unhideWhenUsed/>
    <w:rsid w:val="00CB20A3"/>
    <w:pPr>
      <w:tabs>
        <w:tab w:val="center" w:pos="4819"/>
        <w:tab w:val="right" w:pos="9638"/>
      </w:tabs>
    </w:pPr>
  </w:style>
  <w:style w:type="character" w:customStyle="1" w:styleId="IntestazioneCarattere">
    <w:name w:val="Intestazione Carattere"/>
    <w:basedOn w:val="Carpredefinitoparagrafo"/>
    <w:link w:val="Intestazione"/>
    <w:uiPriority w:val="99"/>
    <w:rsid w:val="00CB20A3"/>
    <w:rPr>
      <w:rFonts w:ascii="Calibri" w:eastAsia="Calibri" w:hAnsi="Calibri" w:cs="Calibri"/>
      <w:lang w:eastAsia="ar-SA"/>
    </w:rPr>
  </w:style>
  <w:style w:type="paragraph" w:styleId="Pidipagina">
    <w:name w:val="footer"/>
    <w:basedOn w:val="Normale"/>
    <w:link w:val="PidipaginaCarattere"/>
    <w:uiPriority w:val="99"/>
    <w:unhideWhenUsed/>
    <w:rsid w:val="00CB20A3"/>
    <w:pPr>
      <w:tabs>
        <w:tab w:val="center" w:pos="4819"/>
        <w:tab w:val="right" w:pos="9638"/>
      </w:tabs>
    </w:pPr>
  </w:style>
  <w:style w:type="character" w:customStyle="1" w:styleId="PidipaginaCarattere">
    <w:name w:val="Piè di pagina Carattere"/>
    <w:basedOn w:val="Carpredefinitoparagrafo"/>
    <w:link w:val="Pidipagina"/>
    <w:uiPriority w:val="99"/>
    <w:rsid w:val="00CB20A3"/>
    <w:rPr>
      <w:rFonts w:ascii="Calibri" w:eastAsia="Calibri" w:hAnsi="Calibri" w:cs="Calibri"/>
      <w:lang w:eastAsia="ar-SA"/>
    </w:rPr>
  </w:style>
  <w:style w:type="paragraph" w:customStyle="1" w:styleId="normal">
    <w:name w:val="normal"/>
    <w:rsid w:val="00615489"/>
    <w:pPr>
      <w:pBdr>
        <w:top w:val="nil"/>
        <w:left w:val="nil"/>
        <w:bottom w:val="nil"/>
        <w:right w:val="nil"/>
        <w:between w:val="nil"/>
      </w:pBdr>
      <w:spacing w:after="0" w:line="240" w:lineRule="auto"/>
    </w:pPr>
    <w:rPr>
      <w:rFonts w:ascii="Times New Roman" w:eastAsia="Times New Roman" w:hAnsi="Times New Roman" w:cs="Times New Roman"/>
      <w:color w:val="000000"/>
      <w:sz w:val="20"/>
      <w:szCs w:val="20"/>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12</Pages>
  <Words>7084</Words>
  <Characters>40384</Characters>
  <Application>Microsoft Office Word</Application>
  <DocSecurity>0</DocSecurity>
  <Lines>336</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 Pompili</dc:creator>
  <cp:lastModifiedBy>Giulia Pompili</cp:lastModifiedBy>
  <cp:revision>14</cp:revision>
  <dcterms:created xsi:type="dcterms:W3CDTF">2017-09-19T09:18:00Z</dcterms:created>
  <dcterms:modified xsi:type="dcterms:W3CDTF">2017-09-19T09:48:00Z</dcterms:modified>
</cp:coreProperties>
</file>